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1559"/>
        <w:gridCol w:w="2835"/>
        <w:gridCol w:w="1843"/>
        <w:gridCol w:w="2126"/>
        <w:gridCol w:w="992"/>
        <w:gridCol w:w="993"/>
      </w:tblGrid>
      <w:tr w:rsidR="0026619E" w:rsidRPr="006E4420" w14:paraId="6513BAB9" w14:textId="44D47A96" w:rsidTr="0026619E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C6C0B4A" w14:textId="615A1511" w:rsidR="0026619E" w:rsidRPr="006E4420" w:rsidRDefault="0026619E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sz w:val="24"/>
                <w:szCs w:val="24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CE98140" w14:textId="51C268E0" w:rsidR="0026619E" w:rsidRPr="006E4420" w:rsidRDefault="0026619E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S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ubgroup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7F9CD7B" w14:textId="360D725F" w:rsidR="0026619E" w:rsidRPr="006E4420" w:rsidRDefault="0026619E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Studies included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0D65ED2" w14:textId="17406F52" w:rsidR="0026619E" w:rsidRPr="006E4420" w:rsidRDefault="00D73602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OR</w:t>
            </w:r>
            <w:r w:rsidR="0026619E"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="0026619E">
              <w:rPr>
                <w:rFonts w:ascii="Arial" w:hAnsi="Arial" w:cs="Arial"/>
                <w:kern w:val="0"/>
                <w:sz w:val="24"/>
                <w:szCs w:val="24"/>
              </w:rPr>
              <w:t>or</w:t>
            </w:r>
            <w:r w:rsidR="0026619E"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</w:p>
          <w:p w14:paraId="3F97458D" w14:textId="2F3B66D6" w:rsidR="0026619E" w:rsidRPr="006E4420" w:rsidRDefault="0026619E" w:rsidP="00945113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mean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difference 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[95% CI]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0FDAEDB" w14:textId="77777777" w:rsidR="0026619E" w:rsidRPr="006E4420" w:rsidRDefault="0026619E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P-value for</w:t>
            </w:r>
          </w:p>
          <w:p w14:paraId="6F29D0C3" w14:textId="77777777" w:rsidR="0026619E" w:rsidRPr="006E4420" w:rsidRDefault="0026619E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statistical</w:t>
            </w:r>
          </w:p>
          <w:p w14:paraId="2953FC1B" w14:textId="323AB470" w:rsidR="0026619E" w:rsidRPr="006E4420" w:rsidRDefault="0026619E" w:rsidP="00945113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significance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B7A990D" w14:textId="77777777" w:rsidR="0026619E" w:rsidRPr="006E4420" w:rsidRDefault="0026619E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P-value for</w:t>
            </w:r>
          </w:p>
          <w:p w14:paraId="15FB4F09" w14:textId="594E8347" w:rsidR="0026619E" w:rsidRPr="006E4420" w:rsidRDefault="0026619E" w:rsidP="00945113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heterogeneity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465E1A" w14:textId="77777777" w:rsidR="0026619E" w:rsidRPr="006E4420" w:rsidRDefault="0026619E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I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  <w:vertAlign w:val="superscript"/>
              </w:rPr>
              <w:t>2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test for</w:t>
            </w:r>
          </w:p>
          <w:p w14:paraId="266F97B9" w14:textId="3794F625" w:rsidR="0026619E" w:rsidRPr="006E4420" w:rsidRDefault="0026619E" w:rsidP="0094511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heterogeneity</w:t>
            </w:r>
          </w:p>
        </w:tc>
      </w:tr>
      <w:tr w:rsidR="009C26F5" w:rsidRPr="006E4420" w14:paraId="247BFD21" w14:textId="77777777" w:rsidTr="0026619E">
        <w:trPr>
          <w:trHeight w:val="188"/>
        </w:trPr>
        <w:tc>
          <w:tcPr>
            <w:tcW w:w="3119" w:type="dxa"/>
            <w:vMerge w:val="restart"/>
            <w:tcBorders>
              <w:top w:val="single" w:sz="4" w:space="0" w:color="auto"/>
            </w:tcBorders>
          </w:tcPr>
          <w:p w14:paraId="7B7B6D8C" w14:textId="214A7123" w:rsidR="009C26F5" w:rsidRPr="006E4420" w:rsidRDefault="009C26F5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Cumulative</w:t>
            </w:r>
            <w:r w:rsidRPr="006E4420">
              <w:rPr>
                <w:rFonts w:ascii="Arial" w:hAnsi="Arial" w:cs="Arial"/>
                <w:sz w:val="24"/>
                <w:szCs w:val="24"/>
              </w:rPr>
              <w:t xml:space="preserve"> morphine consumption  at 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6E4420">
              <w:rPr>
                <w:rFonts w:ascii="Arial" w:hAnsi="Arial" w:cs="Arial"/>
                <w:sz w:val="24"/>
                <w:szCs w:val="24"/>
              </w:rPr>
              <w:t>h</w:t>
            </w:r>
            <w:r w:rsidRPr="006E4420">
              <w:rPr>
                <w:rFonts w:ascii="Arial" w:hAnsi="Arial" w:cs="Arial"/>
                <w:sz w:val="24"/>
                <w:szCs w:val="24"/>
              </w:rPr>
              <w:t>（</w:t>
            </w:r>
            <w:r w:rsidRPr="006E4420">
              <w:rPr>
                <w:rFonts w:ascii="Arial" w:hAnsi="Arial" w:cs="Arial"/>
                <w:sz w:val="24"/>
                <w:szCs w:val="24"/>
              </w:rPr>
              <w:t>mg</w:t>
            </w:r>
            <w:r w:rsidRPr="006E4420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D5FBC3A" w14:textId="3FE307BC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9267C16" w14:textId="3505D53E" w:rsidR="009C26F5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23,24,26,29,31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47324F1" w14:textId="6725370B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-3.49 [-5.47,-1.51]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05D204C" w14:textId="20847ABC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FACC8EA" w14:textId="691FDF51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B97AA67" w14:textId="2B00DDBC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92%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22A4B9E3" w14:textId="7F3DA95F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26F5" w:rsidRPr="006E4420" w14:paraId="5A7BDB6F" w14:textId="77777777" w:rsidTr="0026619E">
        <w:trPr>
          <w:trHeight w:val="187"/>
        </w:trPr>
        <w:tc>
          <w:tcPr>
            <w:tcW w:w="3119" w:type="dxa"/>
            <w:vMerge/>
          </w:tcPr>
          <w:p w14:paraId="2A1F2327" w14:textId="77777777" w:rsidR="009C26F5" w:rsidRPr="006E4420" w:rsidRDefault="009C26F5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7946258" w14:textId="1B0E4237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628D6EE8" w14:textId="669BF989" w:rsidR="009C26F5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29,31</w:t>
            </w:r>
          </w:p>
        </w:tc>
        <w:tc>
          <w:tcPr>
            <w:tcW w:w="2835" w:type="dxa"/>
          </w:tcPr>
          <w:p w14:paraId="66E4A92C" w14:textId="4B4A23A5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3.48 [-8.81,1.85]</w:t>
            </w:r>
          </w:p>
        </w:tc>
        <w:tc>
          <w:tcPr>
            <w:tcW w:w="1843" w:type="dxa"/>
          </w:tcPr>
          <w:p w14:paraId="6D3AF697" w14:textId="5146B547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.2</w:t>
            </w:r>
          </w:p>
        </w:tc>
        <w:tc>
          <w:tcPr>
            <w:tcW w:w="2126" w:type="dxa"/>
          </w:tcPr>
          <w:p w14:paraId="0A12F77E" w14:textId="49E0C30F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  <w:tc>
          <w:tcPr>
            <w:tcW w:w="992" w:type="dxa"/>
          </w:tcPr>
          <w:p w14:paraId="4025A527" w14:textId="0354924D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3%</w:t>
            </w:r>
          </w:p>
        </w:tc>
        <w:tc>
          <w:tcPr>
            <w:tcW w:w="993" w:type="dxa"/>
            <w:vMerge/>
          </w:tcPr>
          <w:p w14:paraId="14AD6156" w14:textId="2F5738AA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26F5" w:rsidRPr="006E4420" w14:paraId="00E6A053" w14:textId="77777777" w:rsidTr="0026619E">
        <w:trPr>
          <w:trHeight w:val="187"/>
        </w:trPr>
        <w:tc>
          <w:tcPr>
            <w:tcW w:w="3119" w:type="dxa"/>
            <w:vMerge/>
          </w:tcPr>
          <w:p w14:paraId="5C9E1E32" w14:textId="77777777" w:rsidR="009C26F5" w:rsidRPr="006E4420" w:rsidRDefault="009C26F5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8F93B15" w14:textId="2FEFA644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  <w:r w:rsidR="00960D86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4C5C6314" w14:textId="5C2CAC79" w:rsidR="009C26F5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23,24,26</w:t>
            </w:r>
          </w:p>
        </w:tc>
        <w:tc>
          <w:tcPr>
            <w:tcW w:w="2835" w:type="dxa"/>
          </w:tcPr>
          <w:p w14:paraId="0F51D6ED" w14:textId="18011D1C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22827419"/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4.91 [-9.68,-0.14]</w:t>
            </w:r>
            <w:bookmarkEnd w:id="0"/>
          </w:p>
        </w:tc>
        <w:tc>
          <w:tcPr>
            <w:tcW w:w="1843" w:type="dxa"/>
          </w:tcPr>
          <w:p w14:paraId="51AF01B6" w14:textId="633EED78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14:paraId="41E18520" w14:textId="4299B98C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22827501"/>
            <w:r>
              <w:rPr>
                <w:rFonts w:ascii="Arial" w:hAnsi="Arial" w:cs="Arial"/>
                <w:sz w:val="24"/>
                <w:szCs w:val="24"/>
              </w:rPr>
              <w:t>&lt;0.00001</w:t>
            </w:r>
            <w:bookmarkEnd w:id="1"/>
          </w:p>
        </w:tc>
        <w:tc>
          <w:tcPr>
            <w:tcW w:w="992" w:type="dxa"/>
          </w:tcPr>
          <w:p w14:paraId="08408C68" w14:textId="2170690C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96</w:t>
            </w:r>
          </w:p>
        </w:tc>
        <w:tc>
          <w:tcPr>
            <w:tcW w:w="993" w:type="dxa"/>
            <w:vMerge/>
          </w:tcPr>
          <w:p w14:paraId="03BCE695" w14:textId="507A8B58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26F5" w:rsidRPr="006E4420" w14:paraId="18BBF609" w14:textId="77777777" w:rsidTr="0026619E">
        <w:trPr>
          <w:trHeight w:val="187"/>
        </w:trPr>
        <w:tc>
          <w:tcPr>
            <w:tcW w:w="3119" w:type="dxa"/>
            <w:vMerge/>
          </w:tcPr>
          <w:p w14:paraId="2AA13A7D" w14:textId="77777777" w:rsidR="009C26F5" w:rsidRPr="006E4420" w:rsidRDefault="009C26F5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64D98F1" w14:textId="02CA5595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 xml:space="preserve">osterior </w:t>
            </w:r>
          </w:p>
        </w:tc>
        <w:tc>
          <w:tcPr>
            <w:tcW w:w="1559" w:type="dxa"/>
          </w:tcPr>
          <w:p w14:paraId="69F1181F" w14:textId="671CCE63" w:rsidR="009C26F5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23,26,31</w:t>
            </w:r>
          </w:p>
        </w:tc>
        <w:tc>
          <w:tcPr>
            <w:tcW w:w="2835" w:type="dxa"/>
          </w:tcPr>
          <w:p w14:paraId="61375927" w14:textId="38576FC8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0.51 [-2.36,1.33]</w:t>
            </w:r>
          </w:p>
        </w:tc>
        <w:tc>
          <w:tcPr>
            <w:tcW w:w="1843" w:type="dxa"/>
          </w:tcPr>
          <w:p w14:paraId="2364274E" w14:textId="74C03253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.59</w:t>
            </w:r>
          </w:p>
        </w:tc>
        <w:tc>
          <w:tcPr>
            <w:tcW w:w="2126" w:type="dxa"/>
          </w:tcPr>
          <w:p w14:paraId="544491A8" w14:textId="6BCAA07F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  <w:tc>
          <w:tcPr>
            <w:tcW w:w="992" w:type="dxa"/>
          </w:tcPr>
          <w:p w14:paraId="73FD1E26" w14:textId="6273D358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2%</w:t>
            </w:r>
          </w:p>
        </w:tc>
        <w:tc>
          <w:tcPr>
            <w:tcW w:w="993" w:type="dxa"/>
            <w:vMerge/>
          </w:tcPr>
          <w:p w14:paraId="6594CE51" w14:textId="4565F88D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26F5" w:rsidRPr="006E4420" w14:paraId="15D6C74B" w14:textId="77777777" w:rsidTr="0026619E">
        <w:trPr>
          <w:trHeight w:val="187"/>
        </w:trPr>
        <w:tc>
          <w:tcPr>
            <w:tcW w:w="3119" w:type="dxa"/>
            <w:vMerge/>
          </w:tcPr>
          <w:p w14:paraId="7DDA6D5D" w14:textId="77777777" w:rsidR="009C26F5" w:rsidRPr="006E4420" w:rsidRDefault="009C26F5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FA28E88" w14:textId="2BC537C6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ransmuscular</w:t>
            </w:r>
          </w:p>
        </w:tc>
        <w:tc>
          <w:tcPr>
            <w:tcW w:w="1559" w:type="dxa"/>
          </w:tcPr>
          <w:p w14:paraId="5A42DA16" w14:textId="729BCDB7" w:rsidR="009C26F5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24,29</w:t>
            </w:r>
          </w:p>
        </w:tc>
        <w:tc>
          <w:tcPr>
            <w:tcW w:w="2835" w:type="dxa"/>
          </w:tcPr>
          <w:p w14:paraId="51B5604C" w14:textId="24ADEC5B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16.75 [-37.61,4.11]</w:t>
            </w:r>
          </w:p>
        </w:tc>
        <w:tc>
          <w:tcPr>
            <w:tcW w:w="1843" w:type="dxa"/>
          </w:tcPr>
          <w:p w14:paraId="363C2970" w14:textId="7BDE8551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.12</w:t>
            </w:r>
          </w:p>
        </w:tc>
        <w:tc>
          <w:tcPr>
            <w:tcW w:w="2126" w:type="dxa"/>
          </w:tcPr>
          <w:p w14:paraId="3D0E81C2" w14:textId="625942BC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0.0001</w:t>
            </w:r>
          </w:p>
        </w:tc>
        <w:tc>
          <w:tcPr>
            <w:tcW w:w="992" w:type="dxa"/>
          </w:tcPr>
          <w:p w14:paraId="43DE6218" w14:textId="0F5A49C6" w:rsidR="009C26F5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4%</w:t>
            </w:r>
          </w:p>
        </w:tc>
        <w:tc>
          <w:tcPr>
            <w:tcW w:w="993" w:type="dxa"/>
            <w:vMerge/>
          </w:tcPr>
          <w:p w14:paraId="7094C1AC" w14:textId="1365CFB7" w:rsidR="009C26F5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174D" w:rsidRPr="006E4420" w14:paraId="4147EA09" w14:textId="77777777" w:rsidTr="00A1174D">
        <w:trPr>
          <w:trHeight w:val="234"/>
        </w:trPr>
        <w:tc>
          <w:tcPr>
            <w:tcW w:w="3119" w:type="dxa"/>
            <w:vMerge w:val="restart"/>
          </w:tcPr>
          <w:p w14:paraId="7FD120AE" w14:textId="63219CD4" w:rsidR="00A1174D" w:rsidRPr="006E4420" w:rsidRDefault="00A1174D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Cumulative</w:t>
            </w:r>
            <w:r w:rsidRPr="006E4420">
              <w:rPr>
                <w:rFonts w:ascii="Arial" w:hAnsi="Arial" w:cs="Arial"/>
                <w:sz w:val="24"/>
                <w:szCs w:val="24"/>
              </w:rPr>
              <w:t xml:space="preserve"> morphine consumption  at 12h</w:t>
            </w:r>
            <w:r w:rsidRPr="006E4420">
              <w:rPr>
                <w:rFonts w:ascii="Arial" w:hAnsi="Arial" w:cs="Arial"/>
                <w:sz w:val="24"/>
                <w:szCs w:val="24"/>
              </w:rPr>
              <w:t>（</w:t>
            </w:r>
            <w:r w:rsidRPr="006E4420">
              <w:rPr>
                <w:rFonts w:ascii="Arial" w:hAnsi="Arial" w:cs="Arial"/>
                <w:sz w:val="24"/>
                <w:szCs w:val="24"/>
              </w:rPr>
              <w:t>mg</w:t>
            </w:r>
            <w:r w:rsidRPr="006E4420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1559" w:type="dxa"/>
            <w:tcBorders>
              <w:top w:val="nil"/>
            </w:tcBorders>
          </w:tcPr>
          <w:p w14:paraId="4564669A" w14:textId="0B603EE3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14DF9CDD" w14:textId="31FB8837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0,18,</w:t>
            </w:r>
            <w:r w:rsidR="00B16961">
              <w:rPr>
                <w:rFonts w:ascii="Arial" w:hAnsi="Arial" w:cs="Arial"/>
                <w:sz w:val="24"/>
                <w:szCs w:val="24"/>
              </w:rPr>
              <w:t>26,27,31</w:t>
            </w:r>
          </w:p>
        </w:tc>
        <w:tc>
          <w:tcPr>
            <w:tcW w:w="2835" w:type="dxa"/>
          </w:tcPr>
          <w:p w14:paraId="61918241" w14:textId="5D76CBA8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4.68 [-7.73,-1.62]</w:t>
            </w:r>
          </w:p>
        </w:tc>
        <w:tc>
          <w:tcPr>
            <w:tcW w:w="1843" w:type="dxa"/>
          </w:tcPr>
          <w:p w14:paraId="263EEBC1" w14:textId="684F0081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  <w:tc>
          <w:tcPr>
            <w:tcW w:w="2126" w:type="dxa"/>
          </w:tcPr>
          <w:p w14:paraId="56E7136B" w14:textId="15098040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0.0001</w:t>
            </w:r>
          </w:p>
        </w:tc>
        <w:tc>
          <w:tcPr>
            <w:tcW w:w="1985" w:type="dxa"/>
            <w:gridSpan w:val="2"/>
          </w:tcPr>
          <w:p w14:paraId="79E0D492" w14:textId="17FDF4C7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3%</w:t>
            </w:r>
          </w:p>
        </w:tc>
      </w:tr>
      <w:tr w:rsidR="00A1174D" w:rsidRPr="006E4420" w14:paraId="4C07B4F0" w14:textId="77777777" w:rsidTr="009C26F5">
        <w:trPr>
          <w:trHeight w:val="234"/>
        </w:trPr>
        <w:tc>
          <w:tcPr>
            <w:tcW w:w="3119" w:type="dxa"/>
            <w:vMerge/>
          </w:tcPr>
          <w:p w14:paraId="685E71EB" w14:textId="77777777" w:rsidR="00A1174D" w:rsidRPr="006E4420" w:rsidRDefault="00A1174D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0A453E6F" w14:textId="7E903DD0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1D78D7AE" w14:textId="5F988516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0,18,3</w:t>
            </w:r>
            <w:r w:rsidR="00B169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FF70042" w14:textId="1CC48D9F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6.47[-13.27,0.33]</w:t>
            </w:r>
          </w:p>
        </w:tc>
        <w:tc>
          <w:tcPr>
            <w:tcW w:w="1843" w:type="dxa"/>
          </w:tcPr>
          <w:p w14:paraId="01D1B9D9" w14:textId="2FBA8D34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.06</w:t>
            </w:r>
          </w:p>
        </w:tc>
        <w:tc>
          <w:tcPr>
            <w:tcW w:w="2126" w:type="dxa"/>
          </w:tcPr>
          <w:p w14:paraId="65D37373" w14:textId="6D02B2B1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0.0001</w:t>
            </w:r>
          </w:p>
        </w:tc>
        <w:tc>
          <w:tcPr>
            <w:tcW w:w="1985" w:type="dxa"/>
            <w:gridSpan w:val="2"/>
          </w:tcPr>
          <w:p w14:paraId="7C00F6C4" w14:textId="6B1EC3C4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2%</w:t>
            </w:r>
          </w:p>
        </w:tc>
      </w:tr>
      <w:tr w:rsidR="00A1174D" w:rsidRPr="006E4420" w14:paraId="0CFE8D87" w14:textId="77777777" w:rsidTr="009C26F5">
        <w:trPr>
          <w:trHeight w:val="234"/>
        </w:trPr>
        <w:tc>
          <w:tcPr>
            <w:tcW w:w="3119" w:type="dxa"/>
            <w:vMerge/>
          </w:tcPr>
          <w:p w14:paraId="5EB53F37" w14:textId="77777777" w:rsidR="00A1174D" w:rsidRPr="006E4420" w:rsidRDefault="00A1174D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6A470DA0" w14:textId="725D95AF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42E29B80" w14:textId="47C5197C" w:rsidR="00A1174D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26,27</w:t>
            </w:r>
          </w:p>
        </w:tc>
        <w:tc>
          <w:tcPr>
            <w:tcW w:w="2835" w:type="dxa"/>
          </w:tcPr>
          <w:p w14:paraId="0A745851" w14:textId="0BF224CD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2" w:name="_Hlk22827431"/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3.19[-6.23,-0.16]</w:t>
            </w:r>
            <w:bookmarkEnd w:id="2"/>
          </w:p>
        </w:tc>
        <w:tc>
          <w:tcPr>
            <w:tcW w:w="1843" w:type="dxa"/>
          </w:tcPr>
          <w:p w14:paraId="2C6CD499" w14:textId="102E3713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14:paraId="6624BBC2" w14:textId="02B3A954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.19</w:t>
            </w:r>
          </w:p>
        </w:tc>
        <w:tc>
          <w:tcPr>
            <w:tcW w:w="1985" w:type="dxa"/>
            <w:gridSpan w:val="2"/>
          </w:tcPr>
          <w:p w14:paraId="2A43FAF0" w14:textId="36C53E15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1%</w:t>
            </w:r>
          </w:p>
        </w:tc>
      </w:tr>
      <w:tr w:rsidR="00A1174D" w:rsidRPr="006E4420" w14:paraId="2A0693DA" w14:textId="77777777" w:rsidTr="009C26F5">
        <w:trPr>
          <w:trHeight w:val="234"/>
        </w:trPr>
        <w:tc>
          <w:tcPr>
            <w:tcW w:w="3119" w:type="dxa"/>
            <w:vMerge/>
          </w:tcPr>
          <w:p w14:paraId="1C881A55" w14:textId="77777777" w:rsidR="00A1174D" w:rsidRPr="006E4420" w:rsidRDefault="00A1174D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2C6701C0" w14:textId="279344C5" w:rsidR="00A1174D" w:rsidRDefault="00A1174D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06BAF88C" w14:textId="05AEA8FC" w:rsidR="00A1174D" w:rsidRDefault="00B16961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10,26,31</w:t>
            </w:r>
          </w:p>
        </w:tc>
        <w:tc>
          <w:tcPr>
            <w:tcW w:w="2835" w:type="dxa"/>
          </w:tcPr>
          <w:p w14:paraId="4DDDC583" w14:textId="2EE3FD8A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3.11 [-7.73,-1.62]</w:t>
            </w:r>
          </w:p>
        </w:tc>
        <w:tc>
          <w:tcPr>
            <w:tcW w:w="1843" w:type="dxa"/>
          </w:tcPr>
          <w:p w14:paraId="4FEF0456" w14:textId="00E55A08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  <w:tc>
          <w:tcPr>
            <w:tcW w:w="2126" w:type="dxa"/>
          </w:tcPr>
          <w:p w14:paraId="1F86379A" w14:textId="18734240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7B0FD90C" w14:textId="189AEC1D" w:rsidR="00A1174D" w:rsidRDefault="00FA2600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3%</w:t>
            </w:r>
          </w:p>
        </w:tc>
      </w:tr>
      <w:tr w:rsidR="00FA2600" w:rsidRPr="006E4420" w14:paraId="10BDEA94" w14:textId="613BCBB8" w:rsidTr="00FA2600">
        <w:trPr>
          <w:trHeight w:val="188"/>
        </w:trPr>
        <w:tc>
          <w:tcPr>
            <w:tcW w:w="3119" w:type="dxa"/>
            <w:vMerge w:val="restart"/>
          </w:tcPr>
          <w:p w14:paraId="738AD915" w14:textId="6EA15AB8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Cumulative</w:t>
            </w:r>
            <w:r w:rsidRPr="006E4420">
              <w:rPr>
                <w:rFonts w:ascii="Arial" w:hAnsi="Arial" w:cs="Arial"/>
                <w:sz w:val="24"/>
                <w:szCs w:val="24"/>
              </w:rPr>
              <w:t xml:space="preserve"> morphine consumption at 24h</w:t>
            </w:r>
            <w:r w:rsidRPr="006E4420">
              <w:rPr>
                <w:rFonts w:ascii="Arial" w:hAnsi="Arial" w:cs="Arial"/>
                <w:sz w:val="24"/>
                <w:szCs w:val="24"/>
              </w:rPr>
              <w:t>（</w:t>
            </w:r>
            <w:r w:rsidRPr="006E4420">
              <w:rPr>
                <w:rFonts w:ascii="Arial" w:hAnsi="Arial" w:cs="Arial"/>
                <w:sz w:val="24"/>
                <w:szCs w:val="24"/>
              </w:rPr>
              <w:t>mg</w:t>
            </w:r>
            <w:r w:rsidRPr="006E4420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1559" w:type="dxa"/>
          </w:tcPr>
          <w:p w14:paraId="02A4B2E4" w14:textId="57C1FCB3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0B6F1C4" w14:textId="354B375B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10,18,</w:t>
            </w:r>
            <w:r w:rsidR="00B16961">
              <w:rPr>
                <w:rFonts w:ascii="Arial" w:hAnsi="Arial" w:cs="Arial"/>
                <w:sz w:val="24"/>
                <w:szCs w:val="24"/>
              </w:rPr>
              <w:t>23,26-29,31</w:t>
            </w:r>
          </w:p>
        </w:tc>
        <w:tc>
          <w:tcPr>
            <w:tcW w:w="2835" w:type="dxa"/>
          </w:tcPr>
          <w:p w14:paraId="44C07528" w14:textId="33513532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-8.21 [-11.63,-4.8]</w:t>
            </w:r>
          </w:p>
        </w:tc>
        <w:tc>
          <w:tcPr>
            <w:tcW w:w="1843" w:type="dxa"/>
          </w:tcPr>
          <w:p w14:paraId="265B5E18" w14:textId="31B02891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&lt;0.00001</w:t>
            </w:r>
          </w:p>
        </w:tc>
        <w:tc>
          <w:tcPr>
            <w:tcW w:w="2126" w:type="dxa"/>
          </w:tcPr>
          <w:p w14:paraId="1A357B0A" w14:textId="14A90920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4E034023" w14:textId="67A96211" w:rsidR="00FA2600" w:rsidRPr="006E442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93%</w:t>
            </w:r>
          </w:p>
        </w:tc>
      </w:tr>
      <w:tr w:rsidR="00FA2600" w:rsidRPr="006E4420" w14:paraId="1E9EB428" w14:textId="77777777" w:rsidTr="0026619E">
        <w:trPr>
          <w:trHeight w:val="187"/>
        </w:trPr>
        <w:tc>
          <w:tcPr>
            <w:tcW w:w="3119" w:type="dxa"/>
            <w:vMerge/>
          </w:tcPr>
          <w:p w14:paraId="300DA72C" w14:textId="77777777" w:rsidR="00FA2600" w:rsidRPr="006E4420" w:rsidRDefault="00FA2600" w:rsidP="00FA2600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bookmarkStart w:id="3" w:name="_Hlk22590568"/>
          </w:p>
        </w:tc>
        <w:tc>
          <w:tcPr>
            <w:tcW w:w="1559" w:type="dxa"/>
          </w:tcPr>
          <w:p w14:paraId="16D312C9" w14:textId="0B445888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bookmarkStart w:id="4" w:name="_Hlk22590581"/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  <w:bookmarkEnd w:id="4"/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A846DA8" w14:textId="4B0C69F6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0,18,2</w:t>
            </w:r>
            <w:r w:rsidR="00B16961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,3</w:t>
            </w:r>
            <w:r w:rsidR="00B169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56F8832" w14:textId="491025C4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10.1 [-13,-7.2]</w:t>
            </w:r>
          </w:p>
        </w:tc>
        <w:tc>
          <w:tcPr>
            <w:tcW w:w="1843" w:type="dxa"/>
          </w:tcPr>
          <w:p w14:paraId="22C8A88D" w14:textId="7132E0F2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06F70085" w14:textId="553BE503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.3</w:t>
            </w:r>
          </w:p>
        </w:tc>
        <w:tc>
          <w:tcPr>
            <w:tcW w:w="1985" w:type="dxa"/>
            <w:gridSpan w:val="2"/>
          </w:tcPr>
          <w:p w14:paraId="4CDB92E2" w14:textId="35D52777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8%</w:t>
            </w:r>
          </w:p>
        </w:tc>
      </w:tr>
      <w:tr w:rsidR="00FA2600" w:rsidRPr="006E4420" w14:paraId="3C89EA31" w14:textId="77777777" w:rsidTr="0026619E">
        <w:trPr>
          <w:trHeight w:val="187"/>
        </w:trPr>
        <w:tc>
          <w:tcPr>
            <w:tcW w:w="3119" w:type="dxa"/>
            <w:vMerge/>
          </w:tcPr>
          <w:p w14:paraId="49722405" w14:textId="77777777" w:rsidR="00FA2600" w:rsidRPr="006E4420" w:rsidRDefault="00FA2600" w:rsidP="00FA2600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DCA437" w14:textId="02CA3CAA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bookmarkStart w:id="5" w:name="_Hlk22589556"/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  <w:bookmarkEnd w:id="5"/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D94A800" w14:textId="2FB0612A" w:rsidR="00FA2600" w:rsidRDefault="00B16961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23,26-28</w:t>
            </w:r>
          </w:p>
        </w:tc>
        <w:tc>
          <w:tcPr>
            <w:tcW w:w="2835" w:type="dxa"/>
          </w:tcPr>
          <w:p w14:paraId="0AFDCF8F" w14:textId="5C9302C0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bookmarkStart w:id="6" w:name="_Hlk22827443"/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7.95 [-15.88,-0.01]</w:t>
            </w:r>
            <w:bookmarkEnd w:id="6"/>
          </w:p>
        </w:tc>
        <w:tc>
          <w:tcPr>
            <w:tcW w:w="1843" w:type="dxa"/>
          </w:tcPr>
          <w:p w14:paraId="46106655" w14:textId="4A3AB2F4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  <w:tc>
          <w:tcPr>
            <w:tcW w:w="2126" w:type="dxa"/>
          </w:tcPr>
          <w:p w14:paraId="7E32AC5B" w14:textId="4BEBBAF4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790B2B52" w14:textId="6AE8AE87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7%</w:t>
            </w:r>
          </w:p>
        </w:tc>
      </w:tr>
      <w:bookmarkEnd w:id="3"/>
      <w:tr w:rsidR="00FA2600" w:rsidRPr="006E4420" w14:paraId="7088A5DA" w14:textId="77777777" w:rsidTr="0026619E">
        <w:trPr>
          <w:trHeight w:val="187"/>
        </w:trPr>
        <w:tc>
          <w:tcPr>
            <w:tcW w:w="3119" w:type="dxa"/>
            <w:vMerge/>
          </w:tcPr>
          <w:p w14:paraId="11EA27F4" w14:textId="77777777" w:rsidR="00FA2600" w:rsidRPr="006E4420" w:rsidRDefault="00FA2600" w:rsidP="00FA2600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0B806C" w14:textId="2385EF32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bookmarkStart w:id="7" w:name="_Hlk22590599"/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  <w:bookmarkEnd w:id="7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574AA5B2" w14:textId="2AB15CC2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</w:t>
            </w:r>
            <w:r w:rsidR="003219AC">
              <w:rPr>
                <w:rFonts w:ascii="Arial" w:hAnsi="Arial" w:cs="Arial"/>
                <w:sz w:val="24"/>
                <w:szCs w:val="24"/>
              </w:rPr>
              <w:t>23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16961">
              <w:rPr>
                <w:rFonts w:ascii="Arial" w:hAnsi="Arial" w:cs="Arial"/>
                <w:sz w:val="24"/>
                <w:szCs w:val="24"/>
              </w:rPr>
              <w:t>26,31</w:t>
            </w:r>
          </w:p>
        </w:tc>
        <w:tc>
          <w:tcPr>
            <w:tcW w:w="2835" w:type="dxa"/>
          </w:tcPr>
          <w:p w14:paraId="65C37E2B" w14:textId="3E9B1A12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4.03 [-7.86,-0.19]</w:t>
            </w:r>
          </w:p>
        </w:tc>
        <w:tc>
          <w:tcPr>
            <w:tcW w:w="1843" w:type="dxa"/>
          </w:tcPr>
          <w:p w14:paraId="17CC3607" w14:textId="00225BD9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14:paraId="10416E6E" w14:textId="7A48249A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.01</w:t>
            </w:r>
          </w:p>
        </w:tc>
        <w:tc>
          <w:tcPr>
            <w:tcW w:w="1985" w:type="dxa"/>
            <w:gridSpan w:val="2"/>
          </w:tcPr>
          <w:p w14:paraId="39363B2B" w14:textId="57138606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1%</w:t>
            </w:r>
          </w:p>
        </w:tc>
      </w:tr>
      <w:tr w:rsidR="00FA2600" w:rsidRPr="006E4420" w14:paraId="7DAB7E89" w14:textId="77777777" w:rsidTr="0026619E">
        <w:trPr>
          <w:trHeight w:val="187"/>
        </w:trPr>
        <w:tc>
          <w:tcPr>
            <w:tcW w:w="3119" w:type="dxa"/>
            <w:vMerge/>
          </w:tcPr>
          <w:p w14:paraId="454F961B" w14:textId="77777777" w:rsidR="00FA2600" w:rsidRPr="006E4420" w:rsidRDefault="00FA2600" w:rsidP="00FA2600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3E51AB" w14:textId="643615CD" w:rsidR="00FA2600" w:rsidRDefault="00FA2600" w:rsidP="00FA2600">
            <w:pPr>
              <w:rPr>
                <w:rFonts w:ascii="Arial" w:hAnsi="Arial" w:cs="Arial"/>
                <w:sz w:val="24"/>
                <w:szCs w:val="24"/>
              </w:rPr>
            </w:pPr>
            <w:bookmarkStart w:id="8" w:name="_Hlk22590607"/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ransmuscu</w:t>
            </w:r>
            <w:bookmarkEnd w:id="8"/>
            <w:r>
              <w:rPr>
                <w:rFonts w:ascii="Arial" w:hAnsi="Arial" w:cs="Arial"/>
                <w:sz w:val="24"/>
                <w:szCs w:val="24"/>
              </w:rPr>
              <w:t>lar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06CFC805" w14:textId="48BF31A8" w:rsidR="00FA2600" w:rsidRDefault="00B16961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27-29</w:t>
            </w:r>
            <w:r w:rsidR="009E55B5">
              <w:rPr>
                <w:rFonts w:ascii="Arial" w:hAnsi="Arial" w:cs="Arial"/>
                <w:sz w:val="24"/>
                <w:szCs w:val="24"/>
              </w:rPr>
              <w:t>b</w:t>
            </w:r>
          </w:p>
        </w:tc>
        <w:tc>
          <w:tcPr>
            <w:tcW w:w="2835" w:type="dxa"/>
          </w:tcPr>
          <w:p w14:paraId="6C391273" w14:textId="2CF891AD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12.44 [-20.2,-4.68]</w:t>
            </w:r>
          </w:p>
        </w:tc>
        <w:tc>
          <w:tcPr>
            <w:tcW w:w="1843" w:type="dxa"/>
          </w:tcPr>
          <w:p w14:paraId="6485AD2D" w14:textId="6C089657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.002</w:t>
            </w:r>
          </w:p>
        </w:tc>
        <w:tc>
          <w:tcPr>
            <w:tcW w:w="2126" w:type="dxa"/>
          </w:tcPr>
          <w:p w14:paraId="77518AA9" w14:textId="40EE0AA7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.002</w:t>
            </w:r>
          </w:p>
        </w:tc>
        <w:tc>
          <w:tcPr>
            <w:tcW w:w="1985" w:type="dxa"/>
            <w:gridSpan w:val="2"/>
          </w:tcPr>
          <w:p w14:paraId="0E416424" w14:textId="5811DE61" w:rsidR="00FA2600" w:rsidRDefault="007B518F" w:rsidP="00FA26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4%</w:t>
            </w:r>
          </w:p>
        </w:tc>
      </w:tr>
      <w:tr w:rsidR="006218C7" w:rsidRPr="006E4420" w14:paraId="6CFB0730" w14:textId="6DC066F0" w:rsidTr="0025344D">
        <w:trPr>
          <w:trHeight w:val="468"/>
        </w:trPr>
        <w:tc>
          <w:tcPr>
            <w:tcW w:w="3119" w:type="dxa"/>
            <w:vMerge w:val="restart"/>
          </w:tcPr>
          <w:p w14:paraId="60DCEF3A" w14:textId="3B0B9615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Cumulative</w:t>
            </w:r>
            <w:r w:rsidRPr="006E4420">
              <w:rPr>
                <w:rFonts w:ascii="Arial" w:hAnsi="Arial" w:cs="Arial"/>
                <w:sz w:val="24"/>
                <w:szCs w:val="24"/>
              </w:rPr>
              <w:t xml:space="preserve"> morphine consumption at 48h</w:t>
            </w:r>
            <w:r w:rsidRPr="006E4420">
              <w:rPr>
                <w:rFonts w:ascii="Arial" w:hAnsi="Arial" w:cs="Arial"/>
                <w:sz w:val="24"/>
                <w:szCs w:val="24"/>
              </w:rPr>
              <w:t>（</w:t>
            </w:r>
            <w:r w:rsidRPr="006E4420">
              <w:rPr>
                <w:rFonts w:ascii="Arial" w:hAnsi="Arial" w:cs="Arial"/>
                <w:sz w:val="24"/>
                <w:szCs w:val="24"/>
              </w:rPr>
              <w:t>mg</w:t>
            </w:r>
            <w:r w:rsidRPr="006E4420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1559" w:type="dxa"/>
          </w:tcPr>
          <w:p w14:paraId="6AD5329A" w14:textId="04B9258E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1559" w:type="dxa"/>
          </w:tcPr>
          <w:p w14:paraId="16D27E82" w14:textId="1BD737EB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0,18,27</w:t>
            </w:r>
          </w:p>
        </w:tc>
        <w:tc>
          <w:tcPr>
            <w:tcW w:w="2835" w:type="dxa"/>
          </w:tcPr>
          <w:p w14:paraId="0F5E615C" w14:textId="4871AB6C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10.66 [-23.27,1.95]</w:t>
            </w:r>
          </w:p>
        </w:tc>
        <w:tc>
          <w:tcPr>
            <w:tcW w:w="1843" w:type="dxa"/>
          </w:tcPr>
          <w:p w14:paraId="32C9AE6F" w14:textId="38DDDE93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</w:p>
        </w:tc>
        <w:tc>
          <w:tcPr>
            <w:tcW w:w="2126" w:type="dxa"/>
          </w:tcPr>
          <w:p w14:paraId="7E35B203" w14:textId="0167C6E8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0.0001</w:t>
            </w:r>
          </w:p>
        </w:tc>
        <w:tc>
          <w:tcPr>
            <w:tcW w:w="1985" w:type="dxa"/>
            <w:gridSpan w:val="2"/>
          </w:tcPr>
          <w:p w14:paraId="0939F86E" w14:textId="7B486882" w:rsidR="006218C7" w:rsidRPr="006E4420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8%</w:t>
            </w:r>
          </w:p>
        </w:tc>
      </w:tr>
      <w:tr w:rsidR="006218C7" w:rsidRPr="006E4420" w14:paraId="0517D081" w14:textId="77777777" w:rsidTr="0025344D">
        <w:trPr>
          <w:trHeight w:val="468"/>
        </w:trPr>
        <w:tc>
          <w:tcPr>
            <w:tcW w:w="3119" w:type="dxa"/>
            <w:vMerge/>
          </w:tcPr>
          <w:p w14:paraId="3402D2F1" w14:textId="77777777" w:rsidR="006218C7" w:rsidRPr="006E4420" w:rsidRDefault="006218C7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B632F2E" w14:textId="580519EB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5715EA6D" w14:textId="1E5E046E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0,18</w:t>
            </w:r>
          </w:p>
        </w:tc>
        <w:tc>
          <w:tcPr>
            <w:tcW w:w="2835" w:type="dxa"/>
          </w:tcPr>
          <w:p w14:paraId="7ECF3508" w14:textId="25CF947A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16.22 [-19.39,13.03]</w:t>
            </w:r>
          </w:p>
        </w:tc>
        <w:tc>
          <w:tcPr>
            <w:tcW w:w="1843" w:type="dxa"/>
          </w:tcPr>
          <w:p w14:paraId="6E326126" w14:textId="0860E227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1DC5E8B7" w14:textId="38FECBC4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.98</w:t>
            </w:r>
          </w:p>
        </w:tc>
        <w:tc>
          <w:tcPr>
            <w:tcW w:w="1985" w:type="dxa"/>
            <w:gridSpan w:val="2"/>
          </w:tcPr>
          <w:p w14:paraId="4C7D7C56" w14:textId="68FF4E40" w:rsidR="006218C7" w:rsidRDefault="006218C7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 w:rsidR="00423D0F">
              <w:rPr>
                <w:rFonts w:ascii="Arial" w:hAnsi="Arial" w:cs="Arial" w:hint="eastAsia"/>
                <w:sz w:val="24"/>
                <w:szCs w:val="24"/>
              </w:rPr>
              <w:t>%</w:t>
            </w:r>
          </w:p>
        </w:tc>
      </w:tr>
      <w:tr w:rsidR="00D40312" w:rsidRPr="006E4420" w14:paraId="0BA1A9BB" w14:textId="0FFC5587" w:rsidTr="00D40312">
        <w:trPr>
          <w:trHeight w:val="104"/>
        </w:trPr>
        <w:tc>
          <w:tcPr>
            <w:tcW w:w="3119" w:type="dxa"/>
            <w:vMerge w:val="restart"/>
          </w:tcPr>
          <w:p w14:paraId="754F9E11" w14:textId="7603023A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VAS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6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h (cm)</w:t>
            </w:r>
          </w:p>
        </w:tc>
        <w:tc>
          <w:tcPr>
            <w:tcW w:w="1559" w:type="dxa"/>
          </w:tcPr>
          <w:p w14:paraId="6288A62F" w14:textId="17353AC8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Total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/ 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</w:p>
        </w:tc>
        <w:tc>
          <w:tcPr>
            <w:tcW w:w="1559" w:type="dxa"/>
          </w:tcPr>
          <w:p w14:paraId="0A6FE618" w14:textId="775ED640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10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>
              <w:rPr>
                <w:rFonts w:ascii="Arial" w:hAnsi="Arial" w:cs="Arial" w:hint="eastAsia"/>
                <w:sz w:val="24"/>
                <w:szCs w:val="24"/>
              </w:rPr>
              <w:t>23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>
              <w:rPr>
                <w:rFonts w:ascii="Arial" w:hAnsi="Arial" w:cs="Arial" w:hint="eastAsia"/>
                <w:sz w:val="24"/>
                <w:szCs w:val="24"/>
              </w:rPr>
              <w:t>26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>
              <w:rPr>
                <w:rFonts w:ascii="Arial" w:hAnsi="Arial" w:cs="Arial" w:hint="eastAsia"/>
                <w:sz w:val="24"/>
                <w:szCs w:val="24"/>
              </w:rPr>
              <w:t>30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>
              <w:rPr>
                <w:rFonts w:ascii="Arial" w:hAnsi="Arial" w:cs="Arial" w:hint="eastAsia"/>
                <w:sz w:val="24"/>
                <w:szCs w:val="24"/>
              </w:rPr>
              <w:t>31</w:t>
            </w:r>
          </w:p>
        </w:tc>
        <w:tc>
          <w:tcPr>
            <w:tcW w:w="2835" w:type="dxa"/>
          </w:tcPr>
          <w:p w14:paraId="230EC823" w14:textId="12EFD9A9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-1.16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[</w:t>
            </w:r>
            <w:r>
              <w:rPr>
                <w:rFonts w:ascii="Arial" w:hAnsi="Arial" w:cs="Arial"/>
                <w:sz w:val="24"/>
                <w:szCs w:val="24"/>
              </w:rPr>
              <w:t>-2.42,0.11]</w:t>
            </w:r>
          </w:p>
        </w:tc>
        <w:tc>
          <w:tcPr>
            <w:tcW w:w="1843" w:type="dxa"/>
          </w:tcPr>
          <w:p w14:paraId="0920A595" w14:textId="072022C7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.07</w:t>
            </w:r>
          </w:p>
        </w:tc>
        <w:tc>
          <w:tcPr>
            <w:tcW w:w="2126" w:type="dxa"/>
          </w:tcPr>
          <w:p w14:paraId="447D07D1" w14:textId="4D9DEBAB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5E69CD0B" w14:textId="33D4BF1E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92%</w:t>
            </w:r>
          </w:p>
        </w:tc>
      </w:tr>
      <w:tr w:rsidR="00D40312" w:rsidRPr="006E4420" w14:paraId="3C678E7F" w14:textId="77777777" w:rsidTr="0026619E">
        <w:trPr>
          <w:trHeight w:val="104"/>
        </w:trPr>
        <w:tc>
          <w:tcPr>
            <w:tcW w:w="3119" w:type="dxa"/>
            <w:vMerge/>
          </w:tcPr>
          <w:p w14:paraId="0F4CA2C6" w14:textId="77777777" w:rsidR="00D40312" w:rsidRPr="006E4420" w:rsidRDefault="00D40312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A0D4E50" w14:textId="29792D43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3B82185F" w14:textId="138EBC1B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0,30,31</w:t>
            </w:r>
          </w:p>
        </w:tc>
        <w:tc>
          <w:tcPr>
            <w:tcW w:w="2835" w:type="dxa"/>
          </w:tcPr>
          <w:p w14:paraId="08EDCF07" w14:textId="6266D85F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1.27 [-3.12,0.57]</w:t>
            </w:r>
          </w:p>
        </w:tc>
        <w:tc>
          <w:tcPr>
            <w:tcW w:w="1843" w:type="dxa"/>
          </w:tcPr>
          <w:p w14:paraId="262C0335" w14:textId="3BE400BE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.18</w:t>
            </w:r>
          </w:p>
        </w:tc>
        <w:tc>
          <w:tcPr>
            <w:tcW w:w="2126" w:type="dxa"/>
          </w:tcPr>
          <w:p w14:paraId="0183BC8F" w14:textId="4E11C2AB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35E5652F" w14:textId="25BFF011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2%</w:t>
            </w:r>
          </w:p>
        </w:tc>
      </w:tr>
      <w:tr w:rsidR="00D40312" w:rsidRPr="006E4420" w14:paraId="7EDF3ABE" w14:textId="77777777" w:rsidTr="0026619E">
        <w:trPr>
          <w:trHeight w:val="104"/>
        </w:trPr>
        <w:tc>
          <w:tcPr>
            <w:tcW w:w="3119" w:type="dxa"/>
            <w:vMerge/>
          </w:tcPr>
          <w:p w14:paraId="6BD27BF2" w14:textId="77777777" w:rsidR="00D40312" w:rsidRPr="006E4420" w:rsidRDefault="00D40312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E9DCA4" w14:textId="35158AD2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</w:p>
        </w:tc>
        <w:tc>
          <w:tcPr>
            <w:tcW w:w="1559" w:type="dxa"/>
          </w:tcPr>
          <w:p w14:paraId="1AC23E72" w14:textId="53F3507E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3,26</w:t>
            </w:r>
          </w:p>
        </w:tc>
        <w:tc>
          <w:tcPr>
            <w:tcW w:w="2835" w:type="dxa"/>
          </w:tcPr>
          <w:p w14:paraId="28E25E1A" w14:textId="2DB1568A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0.96 [-3.62,1.7]</w:t>
            </w:r>
          </w:p>
        </w:tc>
        <w:tc>
          <w:tcPr>
            <w:tcW w:w="1843" w:type="dxa"/>
          </w:tcPr>
          <w:p w14:paraId="0F40D840" w14:textId="189D078D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.48</w:t>
            </w:r>
          </w:p>
        </w:tc>
        <w:tc>
          <w:tcPr>
            <w:tcW w:w="2126" w:type="dxa"/>
          </w:tcPr>
          <w:p w14:paraId="45B4C9B2" w14:textId="5B375B34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43AA7F37" w14:textId="5FAC2601" w:rsid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5%</w:t>
            </w:r>
          </w:p>
        </w:tc>
      </w:tr>
      <w:tr w:rsidR="00D40312" w:rsidRPr="006E4420" w14:paraId="6B403511" w14:textId="1BEC1742" w:rsidTr="00D40312">
        <w:trPr>
          <w:trHeight w:val="104"/>
        </w:trPr>
        <w:tc>
          <w:tcPr>
            <w:tcW w:w="3119" w:type="dxa"/>
            <w:vMerge w:val="restart"/>
          </w:tcPr>
          <w:p w14:paraId="53F92560" w14:textId="3F17E537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VAS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12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h (cm)</w:t>
            </w:r>
          </w:p>
        </w:tc>
        <w:tc>
          <w:tcPr>
            <w:tcW w:w="1559" w:type="dxa"/>
          </w:tcPr>
          <w:p w14:paraId="000E61B1" w14:textId="387676E6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181BC7CB" w14:textId="1EF104DC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10,26,27</w:t>
            </w:r>
          </w:p>
        </w:tc>
        <w:tc>
          <w:tcPr>
            <w:tcW w:w="2835" w:type="dxa"/>
          </w:tcPr>
          <w:p w14:paraId="2C009ED0" w14:textId="23A28008" w:rsidR="00D40312" w:rsidRPr="006E4420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-1.66 [-2.07,-1.26]</w:t>
            </w:r>
          </w:p>
        </w:tc>
        <w:tc>
          <w:tcPr>
            <w:tcW w:w="1843" w:type="dxa"/>
          </w:tcPr>
          <w:p w14:paraId="2ED96662" w14:textId="7D9FB0AE" w:rsidR="00D40312" w:rsidRPr="006E4420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9" w:name="_Hlk22840246"/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  <w:bookmarkEnd w:id="9"/>
          </w:p>
        </w:tc>
        <w:tc>
          <w:tcPr>
            <w:tcW w:w="2126" w:type="dxa"/>
          </w:tcPr>
          <w:p w14:paraId="653988C1" w14:textId="67F93755" w:rsidR="00D40312" w:rsidRPr="006E4420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0.08</w:t>
            </w:r>
          </w:p>
        </w:tc>
        <w:tc>
          <w:tcPr>
            <w:tcW w:w="1985" w:type="dxa"/>
            <w:gridSpan w:val="2"/>
          </w:tcPr>
          <w:p w14:paraId="4B4506E8" w14:textId="4AC71392" w:rsidR="00D40312" w:rsidRPr="006E4420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</w:t>
            </w:r>
            <w:r w:rsidR="00D40312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D40312" w:rsidRPr="006E4420" w14:paraId="2B286D12" w14:textId="77777777" w:rsidTr="0026619E">
        <w:trPr>
          <w:trHeight w:val="104"/>
        </w:trPr>
        <w:tc>
          <w:tcPr>
            <w:tcW w:w="3119" w:type="dxa"/>
            <w:vMerge/>
          </w:tcPr>
          <w:p w14:paraId="546FEF7D" w14:textId="77777777" w:rsidR="00D40312" w:rsidRPr="006E4420" w:rsidRDefault="00D40312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4382D9" w14:textId="33BC2DAC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10" w:name="_Hlk22840485"/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  <w:bookmarkEnd w:id="10"/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69FFA302" w14:textId="1B91D11B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6,26</w:t>
            </w:r>
          </w:p>
        </w:tc>
        <w:tc>
          <w:tcPr>
            <w:tcW w:w="2835" w:type="dxa"/>
          </w:tcPr>
          <w:p w14:paraId="0F1D7E50" w14:textId="14A666B2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1.5 [-1.96,-1.05]</w:t>
            </w:r>
          </w:p>
        </w:tc>
        <w:tc>
          <w:tcPr>
            <w:tcW w:w="1843" w:type="dxa"/>
          </w:tcPr>
          <w:p w14:paraId="79837CD4" w14:textId="287CEE51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4458D2F1" w14:textId="12ED2134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</w:t>
            </w:r>
          </w:p>
        </w:tc>
        <w:tc>
          <w:tcPr>
            <w:tcW w:w="1985" w:type="dxa"/>
            <w:gridSpan w:val="2"/>
          </w:tcPr>
          <w:p w14:paraId="1EA14031" w14:textId="06CF1D3F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64%</w:t>
            </w:r>
          </w:p>
        </w:tc>
      </w:tr>
      <w:tr w:rsidR="00D40312" w:rsidRPr="006E4420" w14:paraId="308444CA" w14:textId="77777777" w:rsidTr="0026619E">
        <w:trPr>
          <w:trHeight w:val="104"/>
        </w:trPr>
        <w:tc>
          <w:tcPr>
            <w:tcW w:w="3119" w:type="dxa"/>
            <w:vMerge/>
          </w:tcPr>
          <w:p w14:paraId="48ED1A23" w14:textId="77777777" w:rsidR="00D40312" w:rsidRPr="006E4420" w:rsidRDefault="00D40312" w:rsidP="009C26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109F4F" w14:textId="5530EA56" w:rsidR="00D40312" w:rsidRPr="00D40312" w:rsidRDefault="00D40312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57BC776F" w14:textId="64111578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0,26</w:t>
            </w:r>
          </w:p>
        </w:tc>
        <w:tc>
          <w:tcPr>
            <w:tcW w:w="2835" w:type="dxa"/>
          </w:tcPr>
          <w:p w14:paraId="743EC014" w14:textId="7DE1CD4A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1.64 [-2.04,-.1.23]</w:t>
            </w:r>
          </w:p>
        </w:tc>
        <w:tc>
          <w:tcPr>
            <w:tcW w:w="1843" w:type="dxa"/>
          </w:tcPr>
          <w:p w14:paraId="265BA88B" w14:textId="4071AA48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255D97EB" w14:textId="567BC69D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.11</w:t>
            </w:r>
          </w:p>
        </w:tc>
        <w:tc>
          <w:tcPr>
            <w:tcW w:w="1985" w:type="dxa"/>
            <w:gridSpan w:val="2"/>
          </w:tcPr>
          <w:p w14:paraId="1299C76C" w14:textId="58DD599B" w:rsidR="00D40312" w:rsidRDefault="006A7C7E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1%</w:t>
            </w:r>
          </w:p>
        </w:tc>
      </w:tr>
      <w:tr w:rsidR="009C26F5" w:rsidRPr="006E4420" w14:paraId="701C659B" w14:textId="3226DA82" w:rsidTr="0026619E">
        <w:tc>
          <w:tcPr>
            <w:tcW w:w="3119" w:type="dxa"/>
          </w:tcPr>
          <w:p w14:paraId="1940CF07" w14:textId="396A82E5" w:rsidR="009C26F5" w:rsidRPr="006E4420" w:rsidRDefault="009C26F5" w:rsidP="009C26F5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 w:rsidR="00B07D68">
              <w:rPr>
                <w:rFonts w:ascii="Arial" w:hAnsi="Arial" w:cs="Arial"/>
                <w:kern w:val="0"/>
                <w:sz w:val="24"/>
                <w:szCs w:val="24"/>
              </w:rPr>
              <w:t>NRS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 w:rsidR="00B07D68">
              <w:rPr>
                <w:rFonts w:ascii="Arial" w:hAnsi="Arial" w:cs="Arial"/>
                <w:kern w:val="0"/>
                <w:sz w:val="24"/>
                <w:szCs w:val="24"/>
              </w:rPr>
              <w:t>12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h (cm)</w:t>
            </w:r>
          </w:p>
        </w:tc>
        <w:tc>
          <w:tcPr>
            <w:tcW w:w="1559" w:type="dxa"/>
          </w:tcPr>
          <w:p w14:paraId="51F5AB68" w14:textId="56C03545" w:rsidR="009C26F5" w:rsidRPr="00B07D68" w:rsidRDefault="00B07D68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Total/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66531123" w14:textId="3815DEA7" w:rsidR="009C26F5" w:rsidRPr="006E4420" w:rsidRDefault="00B07D68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16,18,29</w:t>
            </w:r>
          </w:p>
        </w:tc>
        <w:tc>
          <w:tcPr>
            <w:tcW w:w="2835" w:type="dxa"/>
          </w:tcPr>
          <w:p w14:paraId="5A9CD435" w14:textId="06DBD004" w:rsidR="009C26F5" w:rsidRPr="006E4420" w:rsidRDefault="00C5381F" w:rsidP="009C26F5">
            <w:pPr>
              <w:rPr>
                <w:rFonts w:ascii="Arial" w:hAnsi="Arial" w:cs="Arial"/>
                <w:sz w:val="24"/>
                <w:szCs w:val="24"/>
              </w:rPr>
            </w:pPr>
            <w:bookmarkStart w:id="11" w:name="_Hlk22840333"/>
            <w:r>
              <w:rPr>
                <w:rFonts w:ascii="Arial" w:hAnsi="Arial" w:cs="Arial"/>
                <w:sz w:val="24"/>
                <w:szCs w:val="24"/>
              </w:rPr>
              <w:t>-1.1 [-1.65,-0.55]</w:t>
            </w:r>
            <w:bookmarkEnd w:id="11"/>
          </w:p>
        </w:tc>
        <w:tc>
          <w:tcPr>
            <w:tcW w:w="1843" w:type="dxa"/>
          </w:tcPr>
          <w:p w14:paraId="4D85EB44" w14:textId="0BF628DC" w:rsidR="009C26F5" w:rsidRPr="006E4420" w:rsidRDefault="00C5381F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&lt;0.0001</w:t>
            </w:r>
          </w:p>
        </w:tc>
        <w:tc>
          <w:tcPr>
            <w:tcW w:w="2126" w:type="dxa"/>
          </w:tcPr>
          <w:p w14:paraId="259F6CC4" w14:textId="17F6B55E" w:rsidR="009C26F5" w:rsidRPr="006E4420" w:rsidRDefault="00C5381F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0.29</w:t>
            </w:r>
          </w:p>
        </w:tc>
        <w:tc>
          <w:tcPr>
            <w:tcW w:w="1985" w:type="dxa"/>
            <w:gridSpan w:val="2"/>
          </w:tcPr>
          <w:p w14:paraId="17997A1B" w14:textId="35B13B9B" w:rsidR="009C26F5" w:rsidRPr="006E4420" w:rsidRDefault="00C5381F" w:rsidP="009C26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20%</w:t>
            </w:r>
          </w:p>
        </w:tc>
      </w:tr>
      <w:tr w:rsidR="00C5381F" w:rsidRPr="006E4420" w14:paraId="27889D43" w14:textId="77777777" w:rsidTr="00C5381F">
        <w:trPr>
          <w:trHeight w:val="78"/>
        </w:trPr>
        <w:tc>
          <w:tcPr>
            <w:tcW w:w="3119" w:type="dxa"/>
            <w:vMerge w:val="restart"/>
          </w:tcPr>
          <w:p w14:paraId="6A5D2D42" w14:textId="0A67605F" w:rsidR="00C5381F" w:rsidRPr="006E4420" w:rsidRDefault="00C5381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bookmarkStart w:id="12" w:name="_Hlk22840693"/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VAS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24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 (cm)</w:t>
            </w:r>
          </w:p>
        </w:tc>
        <w:tc>
          <w:tcPr>
            <w:tcW w:w="1559" w:type="dxa"/>
          </w:tcPr>
          <w:p w14:paraId="139E3B02" w14:textId="5E44DBE8" w:rsidR="00C5381F" w:rsidRP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84A8322" w14:textId="3FE4CF96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0,23,26,27,30</w:t>
            </w:r>
          </w:p>
        </w:tc>
        <w:tc>
          <w:tcPr>
            <w:tcW w:w="2835" w:type="dxa"/>
          </w:tcPr>
          <w:p w14:paraId="1D958D2A" w14:textId="6556EFFE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2.05 [-3.39,-0.7]</w:t>
            </w:r>
          </w:p>
        </w:tc>
        <w:tc>
          <w:tcPr>
            <w:tcW w:w="1843" w:type="dxa"/>
          </w:tcPr>
          <w:p w14:paraId="0D55479F" w14:textId="04EE6457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  <w:tc>
          <w:tcPr>
            <w:tcW w:w="2126" w:type="dxa"/>
          </w:tcPr>
          <w:p w14:paraId="1BA95D8E" w14:textId="0A9BB198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4B76CC4E" w14:textId="403643E4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7%</w:t>
            </w:r>
          </w:p>
        </w:tc>
      </w:tr>
      <w:bookmarkEnd w:id="12"/>
      <w:tr w:rsidR="00C5381F" w:rsidRPr="006E4420" w14:paraId="255B17B9" w14:textId="77777777" w:rsidTr="0026619E">
        <w:trPr>
          <w:trHeight w:val="78"/>
        </w:trPr>
        <w:tc>
          <w:tcPr>
            <w:tcW w:w="3119" w:type="dxa"/>
            <w:vMerge/>
          </w:tcPr>
          <w:p w14:paraId="5798B562" w14:textId="77777777" w:rsidR="00C5381F" w:rsidRPr="006E4420" w:rsidRDefault="00C5381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7347BF" w14:textId="5EAAA65D" w:rsidR="00C5381F" w:rsidRP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19942762" w14:textId="22E981DB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0,30</w:t>
            </w:r>
          </w:p>
        </w:tc>
        <w:tc>
          <w:tcPr>
            <w:tcW w:w="2835" w:type="dxa"/>
          </w:tcPr>
          <w:p w14:paraId="63B78888" w14:textId="1850E220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 [-0.45,0.66]</w:t>
            </w:r>
          </w:p>
        </w:tc>
        <w:tc>
          <w:tcPr>
            <w:tcW w:w="1843" w:type="dxa"/>
          </w:tcPr>
          <w:p w14:paraId="12FDB083" w14:textId="4C7FDB49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.71</w:t>
            </w:r>
          </w:p>
        </w:tc>
        <w:tc>
          <w:tcPr>
            <w:tcW w:w="2126" w:type="dxa"/>
          </w:tcPr>
          <w:p w14:paraId="296942AB" w14:textId="1D07BCAE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.36</w:t>
            </w:r>
          </w:p>
        </w:tc>
        <w:tc>
          <w:tcPr>
            <w:tcW w:w="1985" w:type="dxa"/>
            <w:gridSpan w:val="2"/>
          </w:tcPr>
          <w:p w14:paraId="462F72FC" w14:textId="020C12BF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5381F" w:rsidRPr="006E4420" w14:paraId="080CA19E" w14:textId="77777777" w:rsidTr="0026619E">
        <w:trPr>
          <w:trHeight w:val="78"/>
        </w:trPr>
        <w:tc>
          <w:tcPr>
            <w:tcW w:w="3119" w:type="dxa"/>
            <w:vMerge/>
          </w:tcPr>
          <w:p w14:paraId="32A9D672" w14:textId="77777777" w:rsidR="00C5381F" w:rsidRPr="006E4420" w:rsidRDefault="00C5381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8949CC5" w14:textId="12B549AC" w:rsidR="00C5381F" w:rsidRP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84F04BD" w14:textId="19FB47A0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23,26,27</w:t>
            </w:r>
          </w:p>
        </w:tc>
        <w:tc>
          <w:tcPr>
            <w:tcW w:w="2835" w:type="dxa"/>
          </w:tcPr>
          <w:p w14:paraId="4A7591F6" w14:textId="5FE34ECC" w:rsid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6.53 [-11.56,-1.51]</w:t>
            </w:r>
          </w:p>
        </w:tc>
        <w:tc>
          <w:tcPr>
            <w:tcW w:w="1843" w:type="dxa"/>
          </w:tcPr>
          <w:p w14:paraId="1B6D7943" w14:textId="3E8CAC6D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.01</w:t>
            </w:r>
          </w:p>
        </w:tc>
        <w:tc>
          <w:tcPr>
            <w:tcW w:w="2126" w:type="dxa"/>
          </w:tcPr>
          <w:p w14:paraId="51D1D296" w14:textId="66CF0320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798896C3" w14:textId="4B25214B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9%</w:t>
            </w:r>
          </w:p>
        </w:tc>
      </w:tr>
      <w:tr w:rsidR="00C5381F" w:rsidRPr="006E4420" w14:paraId="43952B8C" w14:textId="77777777" w:rsidTr="0026619E">
        <w:trPr>
          <w:trHeight w:val="78"/>
        </w:trPr>
        <w:tc>
          <w:tcPr>
            <w:tcW w:w="3119" w:type="dxa"/>
            <w:vMerge/>
          </w:tcPr>
          <w:p w14:paraId="67A0D7BA" w14:textId="77777777" w:rsidR="00C5381F" w:rsidRPr="006E4420" w:rsidRDefault="00C5381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80F6A7" w14:textId="7AEE049A" w:rsidR="00C5381F" w:rsidRPr="00C5381F" w:rsidRDefault="00C5381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</w:p>
        </w:tc>
        <w:tc>
          <w:tcPr>
            <w:tcW w:w="1559" w:type="dxa"/>
          </w:tcPr>
          <w:p w14:paraId="0E8336B8" w14:textId="4C666BDE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0,23,26,30</w:t>
            </w:r>
          </w:p>
        </w:tc>
        <w:tc>
          <w:tcPr>
            <w:tcW w:w="2835" w:type="dxa"/>
          </w:tcPr>
          <w:p w14:paraId="5AD6E059" w14:textId="4729C4AD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 w:rsidR="004573E0">
              <w:rPr>
                <w:rFonts w:ascii="Arial" w:hAnsi="Arial" w:cs="Arial"/>
                <w:sz w:val="24"/>
                <w:szCs w:val="24"/>
              </w:rPr>
              <w:t>0.62</w:t>
            </w:r>
            <w:r>
              <w:rPr>
                <w:rFonts w:ascii="Arial" w:hAnsi="Arial" w:cs="Arial"/>
                <w:sz w:val="24"/>
                <w:szCs w:val="24"/>
              </w:rPr>
              <w:t>[-</w:t>
            </w:r>
            <w:r w:rsidR="004573E0">
              <w:rPr>
                <w:rFonts w:ascii="Arial" w:hAnsi="Arial" w:cs="Arial"/>
                <w:sz w:val="24"/>
                <w:szCs w:val="24"/>
              </w:rPr>
              <w:t>1.97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CE5605">
              <w:rPr>
                <w:rFonts w:ascii="Arial" w:hAnsi="Arial" w:cs="Arial"/>
                <w:sz w:val="24"/>
                <w:szCs w:val="24"/>
              </w:rPr>
              <w:t>0.72</w:t>
            </w:r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  <w:tc>
          <w:tcPr>
            <w:tcW w:w="1843" w:type="dxa"/>
          </w:tcPr>
          <w:p w14:paraId="00699652" w14:textId="5D657225" w:rsidR="00C5381F" w:rsidRDefault="00CE5605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0.37</w:t>
            </w:r>
          </w:p>
        </w:tc>
        <w:tc>
          <w:tcPr>
            <w:tcW w:w="2126" w:type="dxa"/>
          </w:tcPr>
          <w:p w14:paraId="6DB86F0D" w14:textId="671575B2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57892675" w14:textId="77AB1FC0" w:rsidR="00C5381F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 w:rsidR="00CE5605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99504F" w:rsidRPr="006E4420" w14:paraId="5DC3BDFD" w14:textId="75EE1F38" w:rsidTr="0099504F">
        <w:trPr>
          <w:trHeight w:val="104"/>
        </w:trPr>
        <w:tc>
          <w:tcPr>
            <w:tcW w:w="3119" w:type="dxa"/>
            <w:vMerge w:val="restart"/>
          </w:tcPr>
          <w:p w14:paraId="0C72D350" w14:textId="15EF01BA" w:rsidR="0099504F" w:rsidRPr="006E4420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NRS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24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 (cm)</w:t>
            </w:r>
          </w:p>
        </w:tc>
        <w:tc>
          <w:tcPr>
            <w:tcW w:w="1559" w:type="dxa"/>
          </w:tcPr>
          <w:p w14:paraId="7C264F25" w14:textId="2C51758F" w:rsidR="0099504F" w:rsidRP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2C215C09" w14:textId="3F31A30B" w:rsidR="0099504F" w:rsidRPr="006E4420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4,16,18,29</w:t>
            </w:r>
          </w:p>
        </w:tc>
        <w:tc>
          <w:tcPr>
            <w:tcW w:w="2835" w:type="dxa"/>
          </w:tcPr>
          <w:p w14:paraId="23D88D77" w14:textId="2E1F1D72" w:rsidR="0099504F" w:rsidRPr="006E4420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2.34 [-3.22,-1.45]</w:t>
            </w:r>
          </w:p>
        </w:tc>
        <w:tc>
          <w:tcPr>
            <w:tcW w:w="1843" w:type="dxa"/>
          </w:tcPr>
          <w:p w14:paraId="45B7C680" w14:textId="72589615" w:rsidR="0099504F" w:rsidRPr="006E4420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36470626" w14:textId="60F22765" w:rsidR="0099504F" w:rsidRPr="006E4420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1985" w:type="dxa"/>
            <w:gridSpan w:val="2"/>
          </w:tcPr>
          <w:p w14:paraId="4B309723" w14:textId="779AEF6F" w:rsidR="0099504F" w:rsidRPr="006E4420" w:rsidRDefault="0099504F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4%</w:t>
            </w:r>
          </w:p>
        </w:tc>
      </w:tr>
      <w:tr w:rsidR="0099504F" w:rsidRPr="006E4420" w14:paraId="39E212A2" w14:textId="77777777" w:rsidTr="0026619E">
        <w:trPr>
          <w:trHeight w:val="104"/>
        </w:trPr>
        <w:tc>
          <w:tcPr>
            <w:tcW w:w="3119" w:type="dxa"/>
            <w:vMerge/>
          </w:tcPr>
          <w:p w14:paraId="02B798C8" w14:textId="77777777" w:rsidR="0099504F" w:rsidRPr="006E4420" w:rsidRDefault="0099504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6CD30C" w14:textId="26C87D4C" w:rsidR="0099504F" w:rsidRP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esarean section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61E95B83" w14:textId="7F8C7D60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6,18,29</w:t>
            </w:r>
          </w:p>
        </w:tc>
        <w:tc>
          <w:tcPr>
            <w:tcW w:w="2835" w:type="dxa"/>
          </w:tcPr>
          <w:p w14:paraId="50688D80" w14:textId="37DC2256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1.07 [-1.51,-0.62]</w:t>
            </w:r>
          </w:p>
        </w:tc>
        <w:tc>
          <w:tcPr>
            <w:tcW w:w="1843" w:type="dxa"/>
          </w:tcPr>
          <w:p w14:paraId="56094A54" w14:textId="1DF760CF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3D7568C2" w14:textId="420985AF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.4</w:t>
            </w:r>
          </w:p>
        </w:tc>
        <w:tc>
          <w:tcPr>
            <w:tcW w:w="1985" w:type="dxa"/>
            <w:gridSpan w:val="2"/>
          </w:tcPr>
          <w:p w14:paraId="5C40B810" w14:textId="6268F58E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99504F" w:rsidRPr="006E4420" w14:paraId="2AEF6800" w14:textId="77777777" w:rsidTr="0026619E">
        <w:trPr>
          <w:trHeight w:val="104"/>
        </w:trPr>
        <w:tc>
          <w:tcPr>
            <w:tcW w:w="3119" w:type="dxa"/>
            <w:vMerge/>
          </w:tcPr>
          <w:p w14:paraId="30F19C02" w14:textId="77777777" w:rsidR="0099504F" w:rsidRPr="006E4420" w:rsidRDefault="0099504F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FFAB352" w14:textId="66D7A05F" w:rsidR="0099504F" w:rsidRP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 xml:space="preserve">osterior </w:t>
            </w:r>
          </w:p>
        </w:tc>
        <w:tc>
          <w:tcPr>
            <w:tcW w:w="1559" w:type="dxa"/>
          </w:tcPr>
          <w:p w14:paraId="0FBE2C48" w14:textId="79FBB19E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4,16</w:t>
            </w:r>
          </w:p>
        </w:tc>
        <w:tc>
          <w:tcPr>
            <w:tcW w:w="2835" w:type="dxa"/>
          </w:tcPr>
          <w:p w14:paraId="0DB57151" w14:textId="55364C52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1.91 [-3.97,0.14]</w:t>
            </w:r>
          </w:p>
        </w:tc>
        <w:tc>
          <w:tcPr>
            <w:tcW w:w="1843" w:type="dxa"/>
          </w:tcPr>
          <w:p w14:paraId="04C8FBE2" w14:textId="7AE53153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.07</w:t>
            </w:r>
          </w:p>
        </w:tc>
        <w:tc>
          <w:tcPr>
            <w:tcW w:w="2126" w:type="dxa"/>
          </w:tcPr>
          <w:p w14:paraId="2D73BD35" w14:textId="0EFB2DFD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.01</w:t>
            </w:r>
          </w:p>
        </w:tc>
        <w:tc>
          <w:tcPr>
            <w:tcW w:w="1985" w:type="dxa"/>
            <w:gridSpan w:val="2"/>
          </w:tcPr>
          <w:p w14:paraId="4C2E6542" w14:textId="38D1D797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4%</w:t>
            </w:r>
          </w:p>
        </w:tc>
      </w:tr>
      <w:tr w:rsidR="0099504F" w:rsidRPr="006E4420" w14:paraId="1C826C17" w14:textId="77777777" w:rsidTr="0026619E">
        <w:tc>
          <w:tcPr>
            <w:tcW w:w="3119" w:type="dxa"/>
          </w:tcPr>
          <w:p w14:paraId="015F44CD" w14:textId="0111C404" w:rsidR="0099504F" w:rsidRPr="006E4420" w:rsidRDefault="000B1848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VAS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48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 (cm)</w:t>
            </w:r>
          </w:p>
        </w:tc>
        <w:tc>
          <w:tcPr>
            <w:tcW w:w="1559" w:type="dxa"/>
          </w:tcPr>
          <w:p w14:paraId="3EDF2E56" w14:textId="747B8F4B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1301661F" w14:textId="7D788B89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0,27</w:t>
            </w:r>
          </w:p>
        </w:tc>
        <w:tc>
          <w:tcPr>
            <w:tcW w:w="2835" w:type="dxa"/>
          </w:tcPr>
          <w:p w14:paraId="37B78024" w14:textId="46459AF0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</w:t>
            </w:r>
            <w:r w:rsidR="0080616C">
              <w:rPr>
                <w:rFonts w:ascii="Arial" w:hAnsi="Arial" w:cs="Arial"/>
                <w:sz w:val="24"/>
                <w:szCs w:val="24"/>
              </w:rPr>
              <w:t>81</w:t>
            </w:r>
            <w:r>
              <w:rPr>
                <w:rFonts w:ascii="Arial" w:hAnsi="Arial" w:cs="Arial"/>
                <w:sz w:val="24"/>
                <w:szCs w:val="24"/>
              </w:rPr>
              <w:t>[-</w:t>
            </w:r>
            <w:r w:rsidR="0080616C">
              <w:rPr>
                <w:rFonts w:ascii="Arial" w:hAnsi="Arial" w:cs="Arial"/>
                <w:sz w:val="24"/>
                <w:szCs w:val="24"/>
              </w:rPr>
              <w:t>1.59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80616C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</w:t>
            </w:r>
            <w:r w:rsidR="0080616C">
              <w:rPr>
                <w:rFonts w:ascii="Arial" w:hAnsi="Arial" w:cs="Arial"/>
                <w:sz w:val="24"/>
                <w:szCs w:val="24"/>
              </w:rPr>
              <w:t>03</w:t>
            </w:r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  <w:tc>
          <w:tcPr>
            <w:tcW w:w="1843" w:type="dxa"/>
          </w:tcPr>
          <w:p w14:paraId="15BBA67E" w14:textId="2B3F5FDA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.04</w:t>
            </w:r>
          </w:p>
        </w:tc>
        <w:tc>
          <w:tcPr>
            <w:tcW w:w="2126" w:type="dxa"/>
          </w:tcPr>
          <w:p w14:paraId="5AEEF934" w14:textId="6BC9EFCF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.77</w:t>
            </w:r>
          </w:p>
        </w:tc>
        <w:tc>
          <w:tcPr>
            <w:tcW w:w="1985" w:type="dxa"/>
            <w:gridSpan w:val="2"/>
          </w:tcPr>
          <w:p w14:paraId="1CDB1A08" w14:textId="0B2275CE" w:rsidR="0099504F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0B1848" w:rsidRPr="006E4420" w14:paraId="2091221D" w14:textId="77777777" w:rsidTr="0026619E">
        <w:tc>
          <w:tcPr>
            <w:tcW w:w="3119" w:type="dxa"/>
          </w:tcPr>
          <w:p w14:paraId="609EF5A3" w14:textId="4783277E" w:rsidR="000B1848" w:rsidRPr="006E4420" w:rsidRDefault="000B1848" w:rsidP="00C5381F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Rest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NRS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48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h (cm)</w:t>
            </w:r>
          </w:p>
        </w:tc>
        <w:tc>
          <w:tcPr>
            <w:tcW w:w="1559" w:type="dxa"/>
          </w:tcPr>
          <w:p w14:paraId="4D425F95" w14:textId="49882AA6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Total/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C</w:t>
            </w:r>
            <w:r>
              <w:rPr>
                <w:rFonts w:ascii="Arial" w:hAnsi="Arial" w:cs="Arial"/>
                <w:sz w:val="24"/>
                <w:szCs w:val="24"/>
              </w:rPr>
              <w:t>esarean section</w:t>
            </w:r>
          </w:p>
        </w:tc>
        <w:tc>
          <w:tcPr>
            <w:tcW w:w="1559" w:type="dxa"/>
          </w:tcPr>
          <w:p w14:paraId="0659AA27" w14:textId="26E4AA32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6,18</w:t>
            </w:r>
          </w:p>
        </w:tc>
        <w:tc>
          <w:tcPr>
            <w:tcW w:w="2835" w:type="dxa"/>
          </w:tcPr>
          <w:p w14:paraId="38E15789" w14:textId="42FF500D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 w:rsidR="003D634E">
              <w:rPr>
                <w:rFonts w:ascii="Arial" w:hAnsi="Arial" w:cs="Arial"/>
                <w:sz w:val="24"/>
                <w:szCs w:val="24"/>
              </w:rPr>
              <w:t>0.55</w:t>
            </w:r>
            <w:r>
              <w:rPr>
                <w:rFonts w:ascii="Arial" w:hAnsi="Arial" w:cs="Arial"/>
                <w:sz w:val="24"/>
                <w:szCs w:val="24"/>
              </w:rPr>
              <w:t xml:space="preserve"> [-1.</w:t>
            </w:r>
            <w:r w:rsidR="003D634E">
              <w:rPr>
                <w:rFonts w:ascii="Arial" w:hAnsi="Arial" w:cs="Arial"/>
                <w:sz w:val="24"/>
                <w:szCs w:val="24"/>
              </w:rPr>
              <w:t>56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3D634E">
              <w:rPr>
                <w:rFonts w:ascii="Arial" w:hAnsi="Arial" w:cs="Arial"/>
                <w:sz w:val="24"/>
                <w:szCs w:val="24"/>
              </w:rPr>
              <w:t>0.45</w:t>
            </w:r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  <w:tc>
          <w:tcPr>
            <w:tcW w:w="1843" w:type="dxa"/>
          </w:tcPr>
          <w:p w14:paraId="37E7F38B" w14:textId="509F5345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.29</w:t>
            </w:r>
          </w:p>
        </w:tc>
        <w:tc>
          <w:tcPr>
            <w:tcW w:w="2126" w:type="dxa"/>
          </w:tcPr>
          <w:p w14:paraId="5876EDFE" w14:textId="3FE9DEEE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.02</w:t>
            </w:r>
          </w:p>
        </w:tc>
        <w:tc>
          <w:tcPr>
            <w:tcW w:w="1985" w:type="dxa"/>
            <w:gridSpan w:val="2"/>
          </w:tcPr>
          <w:p w14:paraId="65950296" w14:textId="27B62A94" w:rsidR="000B1848" w:rsidRDefault="000B1848" w:rsidP="00C538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0B1848" w:rsidRPr="006E4420" w14:paraId="3E0977A4" w14:textId="77777777" w:rsidTr="0026619E">
        <w:tc>
          <w:tcPr>
            <w:tcW w:w="3119" w:type="dxa"/>
          </w:tcPr>
          <w:p w14:paraId="2512224D" w14:textId="282F4C4E" w:rsidR="000B1848" w:rsidRPr="006E4420" w:rsidRDefault="000B1848" w:rsidP="000B1848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Dynamic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VAS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6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h (cm)</w:t>
            </w:r>
          </w:p>
        </w:tc>
        <w:tc>
          <w:tcPr>
            <w:tcW w:w="1559" w:type="dxa"/>
          </w:tcPr>
          <w:p w14:paraId="75F148CA" w14:textId="77777777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Total/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C</w:t>
            </w:r>
            <w:r>
              <w:rPr>
                <w:rFonts w:ascii="Arial" w:hAnsi="Arial" w:cs="Arial"/>
                <w:sz w:val="24"/>
                <w:szCs w:val="24"/>
              </w:rPr>
              <w:t>esarean section/</w:t>
            </w:r>
          </w:p>
          <w:p w14:paraId="43BA9CEB" w14:textId="34B01934" w:rsidR="000B1848" w:rsidRP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Posterior</w:t>
            </w:r>
          </w:p>
        </w:tc>
        <w:tc>
          <w:tcPr>
            <w:tcW w:w="1559" w:type="dxa"/>
          </w:tcPr>
          <w:p w14:paraId="6922BF02" w14:textId="038BBD32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0,30,31</w:t>
            </w:r>
          </w:p>
        </w:tc>
        <w:tc>
          <w:tcPr>
            <w:tcW w:w="2835" w:type="dxa"/>
          </w:tcPr>
          <w:p w14:paraId="75068F2F" w14:textId="25576306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0.62 [-2.36,1.13]</w:t>
            </w:r>
          </w:p>
        </w:tc>
        <w:tc>
          <w:tcPr>
            <w:tcW w:w="1843" w:type="dxa"/>
          </w:tcPr>
          <w:p w14:paraId="17AFE7A7" w14:textId="6BFCB374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.49</w:t>
            </w:r>
          </w:p>
        </w:tc>
        <w:tc>
          <w:tcPr>
            <w:tcW w:w="2126" w:type="dxa"/>
          </w:tcPr>
          <w:p w14:paraId="5256A298" w14:textId="7F9B56EF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.02</w:t>
            </w:r>
          </w:p>
        </w:tc>
        <w:tc>
          <w:tcPr>
            <w:tcW w:w="1985" w:type="dxa"/>
            <w:gridSpan w:val="2"/>
          </w:tcPr>
          <w:p w14:paraId="60A89282" w14:textId="2F7ECDB2" w:rsidR="000B1848" w:rsidRDefault="000B1848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1%</w:t>
            </w:r>
          </w:p>
        </w:tc>
      </w:tr>
      <w:tr w:rsidR="000B1848" w:rsidRPr="006E4420" w14:paraId="4C54767F" w14:textId="77777777" w:rsidTr="0026619E">
        <w:tc>
          <w:tcPr>
            <w:tcW w:w="3119" w:type="dxa"/>
          </w:tcPr>
          <w:p w14:paraId="7C227D27" w14:textId="2DA18EB1" w:rsidR="000B1848" w:rsidRPr="006E4420" w:rsidRDefault="000B1848" w:rsidP="000B1848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Dynamic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NR</w:t>
            </w:r>
            <w:r w:rsidR="00B30B90">
              <w:rPr>
                <w:rFonts w:ascii="Arial" w:hAnsi="Arial" w:cs="Arial"/>
                <w:kern w:val="0"/>
                <w:sz w:val="24"/>
                <w:szCs w:val="24"/>
              </w:rPr>
              <w:t>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12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h (cm)</w:t>
            </w:r>
          </w:p>
        </w:tc>
        <w:tc>
          <w:tcPr>
            <w:tcW w:w="1559" w:type="dxa"/>
          </w:tcPr>
          <w:p w14:paraId="52283DC6" w14:textId="4650D13A" w:rsidR="000B1848" w:rsidRP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Total/</w:t>
            </w:r>
            <w:r>
              <w:rPr>
                <w:rFonts w:ascii="Arial" w:hAnsi="Arial" w:cs="Arial" w:hint="eastAsia"/>
                <w:sz w:val="24"/>
                <w:szCs w:val="24"/>
              </w:rPr>
              <w:t xml:space="preserve"> C</w:t>
            </w:r>
            <w:r>
              <w:rPr>
                <w:rFonts w:ascii="Arial" w:hAnsi="Arial" w:cs="Arial"/>
                <w:sz w:val="24"/>
                <w:szCs w:val="24"/>
              </w:rPr>
              <w:t>esarean section</w:t>
            </w:r>
          </w:p>
        </w:tc>
        <w:tc>
          <w:tcPr>
            <w:tcW w:w="1559" w:type="dxa"/>
          </w:tcPr>
          <w:p w14:paraId="6CD6B177" w14:textId="3C5184C7" w:rsid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6,29</w:t>
            </w:r>
          </w:p>
        </w:tc>
        <w:tc>
          <w:tcPr>
            <w:tcW w:w="2835" w:type="dxa"/>
          </w:tcPr>
          <w:p w14:paraId="03630896" w14:textId="6FDCE89A" w:rsid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0.53 [-1.39,0.32]</w:t>
            </w:r>
          </w:p>
        </w:tc>
        <w:tc>
          <w:tcPr>
            <w:tcW w:w="1843" w:type="dxa"/>
          </w:tcPr>
          <w:p w14:paraId="094D1AC4" w14:textId="563A4256" w:rsid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.22</w:t>
            </w:r>
          </w:p>
        </w:tc>
        <w:tc>
          <w:tcPr>
            <w:tcW w:w="2126" w:type="dxa"/>
          </w:tcPr>
          <w:p w14:paraId="6E08947C" w14:textId="2A8173C0" w:rsid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.95</w:t>
            </w:r>
          </w:p>
        </w:tc>
        <w:tc>
          <w:tcPr>
            <w:tcW w:w="1985" w:type="dxa"/>
            <w:gridSpan w:val="2"/>
          </w:tcPr>
          <w:p w14:paraId="5A355D98" w14:textId="61AF0B55" w:rsidR="000B1848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0D72BA" w:rsidRPr="006E4420" w14:paraId="152ECD79" w14:textId="2222F3DB" w:rsidTr="000D72BA">
        <w:trPr>
          <w:trHeight w:val="104"/>
        </w:trPr>
        <w:tc>
          <w:tcPr>
            <w:tcW w:w="3119" w:type="dxa"/>
            <w:vMerge w:val="restart"/>
          </w:tcPr>
          <w:p w14:paraId="395C791D" w14:textId="4EEB1C2C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Dynamic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NRS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at 24 h (cm)</w:t>
            </w:r>
          </w:p>
        </w:tc>
        <w:tc>
          <w:tcPr>
            <w:tcW w:w="1559" w:type="dxa"/>
          </w:tcPr>
          <w:p w14:paraId="63ABFFF7" w14:textId="088DCDA8" w:rsidR="000D72BA" w:rsidRPr="000D72BA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2B9F1E16" w14:textId="40872C74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14,16,29</w:t>
            </w:r>
          </w:p>
        </w:tc>
        <w:tc>
          <w:tcPr>
            <w:tcW w:w="2835" w:type="dxa"/>
          </w:tcPr>
          <w:p w14:paraId="62352755" w14:textId="594C864B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-1.76 [-2.29,-1.22]</w:t>
            </w:r>
          </w:p>
        </w:tc>
        <w:tc>
          <w:tcPr>
            <w:tcW w:w="1843" w:type="dxa"/>
          </w:tcPr>
          <w:p w14:paraId="2C32C252" w14:textId="0434A625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&lt;0.00001</w:t>
            </w:r>
          </w:p>
        </w:tc>
        <w:tc>
          <w:tcPr>
            <w:tcW w:w="2126" w:type="dxa"/>
          </w:tcPr>
          <w:p w14:paraId="3255807B" w14:textId="43253E98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0.0005</w:t>
            </w:r>
          </w:p>
        </w:tc>
        <w:tc>
          <w:tcPr>
            <w:tcW w:w="1985" w:type="dxa"/>
            <w:gridSpan w:val="2"/>
          </w:tcPr>
          <w:p w14:paraId="31F1DFBE" w14:textId="2557CE5C" w:rsidR="000D72BA" w:rsidRPr="006E4420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83%</w:t>
            </w:r>
          </w:p>
        </w:tc>
      </w:tr>
      <w:tr w:rsidR="000D72BA" w:rsidRPr="006E4420" w14:paraId="6557541A" w14:textId="77777777" w:rsidTr="0026619E">
        <w:trPr>
          <w:trHeight w:val="104"/>
        </w:trPr>
        <w:tc>
          <w:tcPr>
            <w:tcW w:w="3119" w:type="dxa"/>
            <w:vMerge/>
          </w:tcPr>
          <w:p w14:paraId="51D49AEE" w14:textId="77777777" w:rsidR="000D72BA" w:rsidRPr="006E4420" w:rsidRDefault="000D72BA" w:rsidP="000B1848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488CC7" w14:textId="43352369" w:rsidR="000D72BA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esarean section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4E4D92D9" w14:textId="32A1BB03" w:rsidR="000D72BA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6,29</w:t>
            </w:r>
          </w:p>
        </w:tc>
        <w:tc>
          <w:tcPr>
            <w:tcW w:w="2835" w:type="dxa"/>
          </w:tcPr>
          <w:p w14:paraId="11075F88" w14:textId="4D918991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0.89 [-1.67,-0.12]</w:t>
            </w:r>
          </w:p>
        </w:tc>
        <w:tc>
          <w:tcPr>
            <w:tcW w:w="1843" w:type="dxa"/>
          </w:tcPr>
          <w:p w14:paraId="62E8AFEF" w14:textId="4F85EF7E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.02</w:t>
            </w:r>
          </w:p>
        </w:tc>
        <w:tc>
          <w:tcPr>
            <w:tcW w:w="2126" w:type="dxa"/>
          </w:tcPr>
          <w:p w14:paraId="13B24143" w14:textId="00868766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.66</w:t>
            </w:r>
          </w:p>
        </w:tc>
        <w:tc>
          <w:tcPr>
            <w:tcW w:w="1985" w:type="dxa"/>
            <w:gridSpan w:val="2"/>
          </w:tcPr>
          <w:p w14:paraId="387E6E39" w14:textId="101B7CCA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0D72BA" w:rsidRPr="006E4420" w14:paraId="1DD7A3DC" w14:textId="77777777" w:rsidTr="0026619E">
        <w:trPr>
          <w:trHeight w:val="104"/>
        </w:trPr>
        <w:tc>
          <w:tcPr>
            <w:tcW w:w="3119" w:type="dxa"/>
            <w:vMerge/>
          </w:tcPr>
          <w:p w14:paraId="624249A7" w14:textId="77777777" w:rsidR="000D72BA" w:rsidRPr="006E4420" w:rsidRDefault="000D72BA" w:rsidP="000B1848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106E33" w14:textId="701415F1" w:rsidR="000D72BA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Posterior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25606EE6" w14:textId="5ACB81F4" w:rsidR="000D72BA" w:rsidRDefault="000D72BA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4,16</w:t>
            </w:r>
          </w:p>
        </w:tc>
        <w:tc>
          <w:tcPr>
            <w:tcW w:w="2835" w:type="dxa"/>
          </w:tcPr>
          <w:p w14:paraId="7F8B3542" w14:textId="0A3CC5C5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>2.54 [-3.28,-1.8]</w:t>
            </w:r>
          </w:p>
        </w:tc>
        <w:tc>
          <w:tcPr>
            <w:tcW w:w="1843" w:type="dxa"/>
          </w:tcPr>
          <w:p w14:paraId="1A871EAA" w14:textId="0CD72F3C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&lt;</w:t>
            </w:r>
            <w:r>
              <w:rPr>
                <w:rFonts w:ascii="Arial" w:hAnsi="Arial" w:cs="Arial"/>
                <w:sz w:val="24"/>
                <w:szCs w:val="24"/>
              </w:rPr>
              <w:t>0.00001</w:t>
            </w:r>
          </w:p>
        </w:tc>
        <w:tc>
          <w:tcPr>
            <w:tcW w:w="2126" w:type="dxa"/>
          </w:tcPr>
          <w:p w14:paraId="4CB012A2" w14:textId="365A2405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.003</w:t>
            </w:r>
          </w:p>
        </w:tc>
        <w:tc>
          <w:tcPr>
            <w:tcW w:w="1985" w:type="dxa"/>
            <w:gridSpan w:val="2"/>
          </w:tcPr>
          <w:p w14:paraId="19C7B782" w14:textId="6592E926" w:rsidR="000D72BA" w:rsidRDefault="00D361D7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8%</w:t>
            </w:r>
          </w:p>
        </w:tc>
      </w:tr>
      <w:tr w:rsidR="00F45CF5" w:rsidRPr="006E4420" w14:paraId="56B359AA" w14:textId="77777777" w:rsidTr="001A1AEC">
        <w:trPr>
          <w:trHeight w:val="128"/>
        </w:trPr>
        <w:tc>
          <w:tcPr>
            <w:tcW w:w="3119" w:type="dxa"/>
          </w:tcPr>
          <w:p w14:paraId="3AA99848" w14:textId="77777777" w:rsidR="00F45CF5" w:rsidRPr="006E4420" w:rsidRDefault="00F45CF5" w:rsidP="00F45CF5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Time to the </w:t>
            </w:r>
            <w:r w:rsidRPr="006E4420">
              <w:rPr>
                <w:rFonts w:ascii="Arial" w:eastAsia="AdvTT5235d5a9+fb" w:hAnsi="Arial" w:cs="Arial"/>
                <w:kern w:val="0"/>
                <w:sz w:val="24"/>
                <w:szCs w:val="24"/>
              </w:rPr>
              <w:t>fi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rst additional </w:t>
            </w:r>
          </w:p>
          <w:p w14:paraId="40D61930" w14:textId="1743D448" w:rsidR="00F45CF5" w:rsidRPr="006E4420" w:rsidRDefault="00F45CF5" w:rsidP="00F45C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>analgesic (h)</w:t>
            </w:r>
          </w:p>
        </w:tc>
        <w:tc>
          <w:tcPr>
            <w:tcW w:w="1559" w:type="dxa"/>
          </w:tcPr>
          <w:p w14:paraId="70911C61" w14:textId="203384A2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</w:p>
        </w:tc>
        <w:tc>
          <w:tcPr>
            <w:tcW w:w="1559" w:type="dxa"/>
          </w:tcPr>
          <w:p w14:paraId="09FA9C32" w14:textId="7373F059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18,29,31</w:t>
            </w:r>
          </w:p>
        </w:tc>
        <w:tc>
          <w:tcPr>
            <w:tcW w:w="2835" w:type="dxa"/>
          </w:tcPr>
          <w:p w14:paraId="6E46CD74" w14:textId="41D87AB2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2.16 [-2.6,6.92]</w:t>
            </w:r>
          </w:p>
        </w:tc>
        <w:tc>
          <w:tcPr>
            <w:tcW w:w="1843" w:type="dxa"/>
          </w:tcPr>
          <w:p w14:paraId="2D44CA30" w14:textId="28E7DBF4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0.37</w:t>
            </w:r>
          </w:p>
        </w:tc>
        <w:tc>
          <w:tcPr>
            <w:tcW w:w="2126" w:type="dxa"/>
          </w:tcPr>
          <w:p w14:paraId="430D4E68" w14:textId="61EDD896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&lt;0.00001</w:t>
            </w:r>
          </w:p>
        </w:tc>
        <w:tc>
          <w:tcPr>
            <w:tcW w:w="1985" w:type="dxa"/>
            <w:gridSpan w:val="2"/>
          </w:tcPr>
          <w:p w14:paraId="7085C3BF" w14:textId="7C9ACE20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98%</w:t>
            </w:r>
          </w:p>
        </w:tc>
      </w:tr>
      <w:tr w:rsidR="00F45CF5" w:rsidRPr="006E4420" w14:paraId="5A96B549" w14:textId="77777777" w:rsidTr="001A1AEC">
        <w:trPr>
          <w:trHeight w:val="128"/>
        </w:trPr>
        <w:tc>
          <w:tcPr>
            <w:tcW w:w="3119" w:type="dxa"/>
          </w:tcPr>
          <w:p w14:paraId="742CFBAD" w14:textId="59E2A772" w:rsidR="00F45CF5" w:rsidRPr="006E4420" w:rsidRDefault="00F45CF5" w:rsidP="00F45CF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sz w:val="24"/>
                <w:szCs w:val="24"/>
              </w:rPr>
              <w:t xml:space="preserve">Numbers of patients who used </w:t>
            </w:r>
            <w:r w:rsidRPr="006E4420">
              <w:rPr>
                <w:rFonts w:ascii="Arial" w:eastAsia="AdvTT5235d5a9+fb" w:hAnsi="Arial" w:cs="Arial"/>
                <w:kern w:val="0"/>
                <w:sz w:val="24"/>
                <w:szCs w:val="24"/>
              </w:rPr>
              <w:t>additional analgesic</w:t>
            </w:r>
            <w:r w:rsidRPr="006E4420">
              <w:rPr>
                <w:rFonts w:ascii="Arial" w:hAnsi="Arial" w:cs="Arial"/>
                <w:sz w:val="24"/>
                <w:szCs w:val="24"/>
              </w:rPr>
              <w:t xml:space="preserve"> (n/N)</w:t>
            </w:r>
          </w:p>
        </w:tc>
        <w:tc>
          <w:tcPr>
            <w:tcW w:w="1559" w:type="dxa"/>
          </w:tcPr>
          <w:p w14:paraId="7CC0202B" w14:textId="3FD69334" w:rsidR="00F45CF5" w:rsidRDefault="00F45CF5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</w:p>
        </w:tc>
        <w:tc>
          <w:tcPr>
            <w:tcW w:w="1559" w:type="dxa"/>
          </w:tcPr>
          <w:p w14:paraId="719F096E" w14:textId="793525D3" w:rsidR="00F45CF5" w:rsidRDefault="004502BF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14,18,23,26,28</w:t>
            </w:r>
          </w:p>
        </w:tc>
        <w:tc>
          <w:tcPr>
            <w:tcW w:w="2835" w:type="dxa"/>
          </w:tcPr>
          <w:p w14:paraId="7D39ABE1" w14:textId="2E72F0C8" w:rsidR="00F45CF5" w:rsidRDefault="004502BF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0.41 [0.12,1.42]</w:t>
            </w:r>
          </w:p>
        </w:tc>
        <w:tc>
          <w:tcPr>
            <w:tcW w:w="1843" w:type="dxa"/>
          </w:tcPr>
          <w:p w14:paraId="2883DEBC" w14:textId="42063F4B" w:rsidR="00F45CF5" w:rsidRDefault="004502BF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0.16</w:t>
            </w:r>
          </w:p>
        </w:tc>
        <w:tc>
          <w:tcPr>
            <w:tcW w:w="2126" w:type="dxa"/>
          </w:tcPr>
          <w:p w14:paraId="66049FD8" w14:textId="3B9F0F65" w:rsidR="00F45CF5" w:rsidRDefault="004502BF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0.11</w:t>
            </w:r>
          </w:p>
        </w:tc>
        <w:tc>
          <w:tcPr>
            <w:tcW w:w="1985" w:type="dxa"/>
            <w:gridSpan w:val="2"/>
          </w:tcPr>
          <w:p w14:paraId="5A752198" w14:textId="77EB9C47" w:rsidR="00F45CF5" w:rsidRDefault="004502BF" w:rsidP="00F45C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50%</w:t>
            </w:r>
          </w:p>
        </w:tc>
      </w:tr>
      <w:tr w:rsidR="001A1AEC" w:rsidRPr="006E4420" w14:paraId="159E5D05" w14:textId="321EA51B" w:rsidTr="001A1AEC">
        <w:trPr>
          <w:trHeight w:val="128"/>
        </w:trPr>
        <w:tc>
          <w:tcPr>
            <w:tcW w:w="3119" w:type="dxa"/>
            <w:vMerge w:val="restart"/>
          </w:tcPr>
          <w:p w14:paraId="63F84539" w14:textId="11A5D7B3" w:rsidR="001A1AEC" w:rsidRPr="00687393" w:rsidRDefault="001A1AEC" w:rsidP="001A1AEC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Incidence of PONV 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at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24h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lastRenderedPageBreak/>
              <w:t>(n/N)</w:t>
            </w:r>
          </w:p>
        </w:tc>
        <w:tc>
          <w:tcPr>
            <w:tcW w:w="1559" w:type="dxa"/>
          </w:tcPr>
          <w:p w14:paraId="41D11D25" w14:textId="53647C32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1559" w:type="dxa"/>
          </w:tcPr>
          <w:p w14:paraId="46848222" w14:textId="30583D1F" w:rsidR="001A1AEC" w:rsidRPr="006E4420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10,16,18,26,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28,29,31</w:t>
            </w:r>
          </w:p>
        </w:tc>
        <w:tc>
          <w:tcPr>
            <w:tcW w:w="2835" w:type="dxa"/>
          </w:tcPr>
          <w:p w14:paraId="4F118966" w14:textId="6502C5F3" w:rsidR="001A1AEC" w:rsidRPr="006E4420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lastRenderedPageBreak/>
              <w:t>0</w:t>
            </w:r>
            <w:r>
              <w:rPr>
                <w:rFonts w:ascii="Arial" w:hAnsi="Arial" w:cs="Arial"/>
                <w:sz w:val="24"/>
                <w:szCs w:val="24"/>
              </w:rPr>
              <w:t>.57 [0.31,1.05]</w:t>
            </w:r>
          </w:p>
        </w:tc>
        <w:tc>
          <w:tcPr>
            <w:tcW w:w="1843" w:type="dxa"/>
          </w:tcPr>
          <w:p w14:paraId="6ED0EFFC" w14:textId="02D88B7A" w:rsidR="001A1AEC" w:rsidRPr="006E4420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.07</w:t>
            </w:r>
          </w:p>
        </w:tc>
        <w:tc>
          <w:tcPr>
            <w:tcW w:w="2126" w:type="dxa"/>
          </w:tcPr>
          <w:p w14:paraId="60937FE5" w14:textId="1A4E53C8" w:rsidR="001A1AEC" w:rsidRPr="006E4420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.14</w:t>
            </w:r>
          </w:p>
        </w:tc>
        <w:tc>
          <w:tcPr>
            <w:tcW w:w="1985" w:type="dxa"/>
            <w:gridSpan w:val="2"/>
          </w:tcPr>
          <w:p w14:paraId="5CB0C317" w14:textId="79203B9C" w:rsidR="001A1AEC" w:rsidRPr="006E4420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6%</w:t>
            </w:r>
          </w:p>
        </w:tc>
      </w:tr>
      <w:tr w:rsidR="001A1AEC" w:rsidRPr="006E4420" w14:paraId="445D27A4" w14:textId="77777777" w:rsidTr="0026619E">
        <w:trPr>
          <w:trHeight w:val="124"/>
        </w:trPr>
        <w:tc>
          <w:tcPr>
            <w:tcW w:w="3119" w:type="dxa"/>
            <w:vMerge/>
          </w:tcPr>
          <w:p w14:paraId="22EE3769" w14:textId="77777777" w:rsidR="001A1AEC" w:rsidRPr="006E4420" w:rsidRDefault="001A1AEC" w:rsidP="001A1AEC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7D07D0E" w14:textId="50FD5D2F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045A47A0" w14:textId="200A1D21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10,16,18,29,31</w:t>
            </w:r>
          </w:p>
        </w:tc>
        <w:tc>
          <w:tcPr>
            <w:tcW w:w="2835" w:type="dxa"/>
          </w:tcPr>
          <w:p w14:paraId="167A67D2" w14:textId="019945B6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.63 [0.14,2.9]</w:t>
            </w:r>
          </w:p>
        </w:tc>
        <w:tc>
          <w:tcPr>
            <w:tcW w:w="1843" w:type="dxa"/>
          </w:tcPr>
          <w:p w14:paraId="70ED9A95" w14:textId="325967EF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.55</w:t>
            </w:r>
          </w:p>
        </w:tc>
        <w:tc>
          <w:tcPr>
            <w:tcW w:w="2126" w:type="dxa"/>
          </w:tcPr>
          <w:p w14:paraId="66504847" w14:textId="4FAB11AD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.08</w:t>
            </w:r>
          </w:p>
        </w:tc>
        <w:tc>
          <w:tcPr>
            <w:tcW w:w="1985" w:type="dxa"/>
            <w:gridSpan w:val="2"/>
          </w:tcPr>
          <w:p w14:paraId="30F1B944" w14:textId="6857B462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423D0F">
              <w:rPr>
                <w:rFonts w:ascii="Arial" w:hAnsi="Arial" w:cs="Arial" w:hint="eastAsia"/>
                <w:sz w:val="24"/>
                <w:szCs w:val="24"/>
              </w:rPr>
              <w:t>%</w:t>
            </w:r>
          </w:p>
        </w:tc>
      </w:tr>
      <w:tr w:rsidR="001A1AEC" w:rsidRPr="006E4420" w14:paraId="1924133A" w14:textId="77777777" w:rsidTr="0026619E">
        <w:trPr>
          <w:trHeight w:val="124"/>
        </w:trPr>
        <w:tc>
          <w:tcPr>
            <w:tcW w:w="3119" w:type="dxa"/>
            <w:vMerge/>
          </w:tcPr>
          <w:p w14:paraId="44C6926C" w14:textId="77777777" w:rsidR="001A1AEC" w:rsidRPr="006E4420" w:rsidRDefault="001A1AEC" w:rsidP="001A1AEC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EC1CE4" w14:textId="22ECB7CE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aparoscopic</w:t>
            </w:r>
          </w:p>
        </w:tc>
        <w:tc>
          <w:tcPr>
            <w:tcW w:w="1559" w:type="dxa"/>
          </w:tcPr>
          <w:p w14:paraId="4D1D20A2" w14:textId="34F23A46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6,28</w:t>
            </w:r>
          </w:p>
        </w:tc>
        <w:tc>
          <w:tcPr>
            <w:tcW w:w="2835" w:type="dxa"/>
          </w:tcPr>
          <w:p w14:paraId="7179BD77" w14:textId="2225CDA1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.58 [0.08,4.41]</w:t>
            </w:r>
          </w:p>
        </w:tc>
        <w:tc>
          <w:tcPr>
            <w:tcW w:w="1843" w:type="dxa"/>
          </w:tcPr>
          <w:p w14:paraId="66667D88" w14:textId="391F8DA0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</w:t>
            </w:r>
          </w:p>
        </w:tc>
        <w:tc>
          <w:tcPr>
            <w:tcW w:w="2126" w:type="dxa"/>
          </w:tcPr>
          <w:p w14:paraId="04EABBA0" w14:textId="5153533A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.18</w:t>
            </w:r>
          </w:p>
        </w:tc>
        <w:tc>
          <w:tcPr>
            <w:tcW w:w="1985" w:type="dxa"/>
            <w:gridSpan w:val="2"/>
          </w:tcPr>
          <w:p w14:paraId="3C2CAE36" w14:textId="36FBC7A5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3%</w:t>
            </w:r>
          </w:p>
        </w:tc>
      </w:tr>
      <w:tr w:rsidR="001A1AEC" w:rsidRPr="006E4420" w14:paraId="6FC4EFBD" w14:textId="77777777" w:rsidTr="0026619E">
        <w:trPr>
          <w:trHeight w:val="124"/>
        </w:trPr>
        <w:tc>
          <w:tcPr>
            <w:tcW w:w="3119" w:type="dxa"/>
            <w:vMerge/>
          </w:tcPr>
          <w:p w14:paraId="18026819" w14:textId="77777777" w:rsidR="001A1AEC" w:rsidRPr="006E4420" w:rsidRDefault="001A1AEC" w:rsidP="001A1AEC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603A42" w14:textId="6E542A9B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 xml:space="preserve">osterior </w:t>
            </w:r>
          </w:p>
        </w:tc>
        <w:tc>
          <w:tcPr>
            <w:tcW w:w="1559" w:type="dxa"/>
          </w:tcPr>
          <w:p w14:paraId="19A7D224" w14:textId="6CD6A856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0,16,26,31</w:t>
            </w:r>
          </w:p>
        </w:tc>
        <w:tc>
          <w:tcPr>
            <w:tcW w:w="2835" w:type="dxa"/>
          </w:tcPr>
          <w:p w14:paraId="56357296" w14:textId="583B287B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.41 [0.5,3.96]</w:t>
            </w:r>
          </w:p>
        </w:tc>
        <w:tc>
          <w:tcPr>
            <w:tcW w:w="1843" w:type="dxa"/>
          </w:tcPr>
          <w:p w14:paraId="5B79D795" w14:textId="74B62163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.52</w:t>
            </w:r>
          </w:p>
        </w:tc>
        <w:tc>
          <w:tcPr>
            <w:tcW w:w="2126" w:type="dxa"/>
          </w:tcPr>
          <w:p w14:paraId="6C5048F7" w14:textId="280134BE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.61</w:t>
            </w:r>
          </w:p>
        </w:tc>
        <w:tc>
          <w:tcPr>
            <w:tcW w:w="1985" w:type="dxa"/>
            <w:gridSpan w:val="2"/>
          </w:tcPr>
          <w:p w14:paraId="5F0C23C4" w14:textId="30DB4EAD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1A1AEC" w:rsidRPr="006E4420" w14:paraId="77A49941" w14:textId="77777777" w:rsidTr="0026619E">
        <w:trPr>
          <w:trHeight w:val="124"/>
        </w:trPr>
        <w:tc>
          <w:tcPr>
            <w:tcW w:w="3119" w:type="dxa"/>
            <w:vMerge/>
          </w:tcPr>
          <w:p w14:paraId="712E282F" w14:textId="77777777" w:rsidR="001A1AEC" w:rsidRPr="006E4420" w:rsidRDefault="001A1AEC" w:rsidP="001A1AEC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87D1A" w14:textId="689C5406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ransmuscular</w:t>
            </w:r>
            <w:r w:rsidR="00B739C8">
              <w:rPr>
                <w:rFonts w:ascii="Arial" w:hAnsi="Arial" w:cs="Arial" w:hint="eastAsia"/>
                <w:sz w:val="24"/>
                <w:szCs w:val="24"/>
              </w:rPr>
              <w:t>*</w:t>
            </w:r>
            <w:r w:rsidR="00423D0F">
              <w:rPr>
                <w:rFonts w:ascii="Arial" w:hAnsi="Arial" w:cs="Arial"/>
                <w:sz w:val="24"/>
                <w:szCs w:val="24"/>
              </w:rPr>
              <w:t>*</w:t>
            </w:r>
          </w:p>
        </w:tc>
        <w:tc>
          <w:tcPr>
            <w:tcW w:w="1559" w:type="dxa"/>
          </w:tcPr>
          <w:p w14:paraId="307402D2" w14:textId="12A40CC1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8,29</w:t>
            </w:r>
          </w:p>
        </w:tc>
        <w:tc>
          <w:tcPr>
            <w:tcW w:w="2835" w:type="dxa"/>
          </w:tcPr>
          <w:p w14:paraId="6D9D0ADA" w14:textId="73727D3D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0.29 [0.12,0.7]</w:t>
            </w:r>
          </w:p>
        </w:tc>
        <w:tc>
          <w:tcPr>
            <w:tcW w:w="1843" w:type="dxa"/>
          </w:tcPr>
          <w:p w14:paraId="3CB641DC" w14:textId="0A3B8FB0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2126" w:type="dxa"/>
          </w:tcPr>
          <w:p w14:paraId="370967B8" w14:textId="2A041699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0.88</w:t>
            </w:r>
          </w:p>
        </w:tc>
        <w:tc>
          <w:tcPr>
            <w:tcW w:w="1985" w:type="dxa"/>
            <w:gridSpan w:val="2"/>
          </w:tcPr>
          <w:p w14:paraId="7EDCCCAA" w14:textId="79E3C63E" w:rsidR="001A1AEC" w:rsidRDefault="001A1AEC" w:rsidP="001A1AE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0%</w:t>
            </w:r>
          </w:p>
        </w:tc>
      </w:tr>
      <w:tr w:rsidR="008C33B1" w:rsidRPr="006E4420" w14:paraId="3D0C41DC" w14:textId="77777777" w:rsidTr="008C33B1">
        <w:trPr>
          <w:trHeight w:val="208"/>
        </w:trPr>
        <w:tc>
          <w:tcPr>
            <w:tcW w:w="3119" w:type="dxa"/>
            <w:vMerge w:val="restart"/>
          </w:tcPr>
          <w:p w14:paraId="04239878" w14:textId="78E0763B" w:rsidR="008C33B1" w:rsidRPr="006E4420" w:rsidRDefault="008C33B1" w:rsidP="000B1848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Incidence of 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tiching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at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24h</w:t>
            </w:r>
            <w:r w:rsidRPr="006E4420">
              <w:rPr>
                <w:rFonts w:ascii="Arial" w:hAnsi="Arial" w:cs="Arial"/>
                <w:kern w:val="0"/>
                <w:sz w:val="24"/>
                <w:szCs w:val="24"/>
              </w:rPr>
              <w:t xml:space="preserve"> (n/N)</w:t>
            </w:r>
          </w:p>
        </w:tc>
        <w:tc>
          <w:tcPr>
            <w:tcW w:w="1559" w:type="dxa"/>
          </w:tcPr>
          <w:p w14:paraId="649CEB7D" w14:textId="6DC69507" w:rsidR="008C33B1" w:rsidRDefault="008C33B1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>otal</w:t>
            </w:r>
          </w:p>
        </w:tc>
        <w:tc>
          <w:tcPr>
            <w:tcW w:w="1559" w:type="dxa"/>
          </w:tcPr>
          <w:p w14:paraId="73030794" w14:textId="069E168E" w:rsidR="008C33B1" w:rsidRDefault="00517503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10,18,26,31</w:t>
            </w:r>
          </w:p>
        </w:tc>
        <w:tc>
          <w:tcPr>
            <w:tcW w:w="2835" w:type="dxa"/>
          </w:tcPr>
          <w:p w14:paraId="5646AB8E" w14:textId="10BB5CDD" w:rsidR="008C33B1" w:rsidRDefault="00517503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.7 [0.37,1.32]</w:t>
            </w:r>
          </w:p>
        </w:tc>
        <w:tc>
          <w:tcPr>
            <w:tcW w:w="1843" w:type="dxa"/>
          </w:tcPr>
          <w:p w14:paraId="70304AEA" w14:textId="7DFEB46C" w:rsidR="008C33B1" w:rsidRDefault="00517503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.27</w:t>
            </w:r>
          </w:p>
        </w:tc>
        <w:tc>
          <w:tcPr>
            <w:tcW w:w="2126" w:type="dxa"/>
          </w:tcPr>
          <w:p w14:paraId="07B6D52B" w14:textId="10E542AA" w:rsidR="008C33B1" w:rsidRDefault="00517503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.96</w:t>
            </w:r>
          </w:p>
        </w:tc>
        <w:tc>
          <w:tcPr>
            <w:tcW w:w="1985" w:type="dxa"/>
            <w:gridSpan w:val="2"/>
          </w:tcPr>
          <w:p w14:paraId="0C1C844D" w14:textId="6637A7A6" w:rsidR="008C33B1" w:rsidRDefault="00517503" w:rsidP="000B18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517503" w:rsidRPr="006E4420" w14:paraId="6EB0C923" w14:textId="77777777" w:rsidTr="0026619E">
        <w:trPr>
          <w:trHeight w:val="208"/>
        </w:trPr>
        <w:tc>
          <w:tcPr>
            <w:tcW w:w="3119" w:type="dxa"/>
            <w:vMerge/>
          </w:tcPr>
          <w:p w14:paraId="7299D231" w14:textId="77777777" w:rsidR="00517503" w:rsidRPr="006E4420" w:rsidRDefault="00517503" w:rsidP="00517503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218AEE" w14:textId="21CB94C4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aesarean section</w:t>
            </w:r>
          </w:p>
        </w:tc>
        <w:tc>
          <w:tcPr>
            <w:tcW w:w="1559" w:type="dxa"/>
          </w:tcPr>
          <w:p w14:paraId="2BDB79F2" w14:textId="6CB7B04E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10,18,31</w:t>
            </w:r>
          </w:p>
        </w:tc>
        <w:tc>
          <w:tcPr>
            <w:tcW w:w="2835" w:type="dxa"/>
          </w:tcPr>
          <w:p w14:paraId="1DE1F635" w14:textId="0E011079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.68 [0.27,1.73]</w:t>
            </w:r>
          </w:p>
        </w:tc>
        <w:tc>
          <w:tcPr>
            <w:tcW w:w="1843" w:type="dxa"/>
          </w:tcPr>
          <w:p w14:paraId="00AF1910" w14:textId="342DD1FB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0.42</w:t>
            </w:r>
          </w:p>
        </w:tc>
        <w:tc>
          <w:tcPr>
            <w:tcW w:w="2126" w:type="dxa"/>
          </w:tcPr>
          <w:p w14:paraId="58612B11" w14:textId="18116199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.6</w:t>
            </w:r>
          </w:p>
        </w:tc>
        <w:tc>
          <w:tcPr>
            <w:tcW w:w="1985" w:type="dxa"/>
            <w:gridSpan w:val="2"/>
          </w:tcPr>
          <w:p w14:paraId="22BE041E" w14:textId="5DD4ACD4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517503" w:rsidRPr="006E4420" w14:paraId="2D6E694D" w14:textId="77777777" w:rsidTr="0026619E">
        <w:trPr>
          <w:trHeight w:val="208"/>
        </w:trPr>
        <w:tc>
          <w:tcPr>
            <w:tcW w:w="3119" w:type="dxa"/>
            <w:vMerge/>
          </w:tcPr>
          <w:p w14:paraId="0F21468B" w14:textId="77777777" w:rsidR="00517503" w:rsidRPr="006E4420" w:rsidRDefault="00517503" w:rsidP="00517503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A9BFBAC" w14:textId="265C5FD5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osterior</w:t>
            </w:r>
          </w:p>
        </w:tc>
        <w:tc>
          <w:tcPr>
            <w:tcW w:w="1559" w:type="dxa"/>
          </w:tcPr>
          <w:p w14:paraId="1D12994D" w14:textId="3327BAB9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0,26,31</w:t>
            </w:r>
          </w:p>
        </w:tc>
        <w:tc>
          <w:tcPr>
            <w:tcW w:w="2835" w:type="dxa"/>
          </w:tcPr>
          <w:p w14:paraId="6D8FF211" w14:textId="7CAF90C4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.71 [0.29,1.71]</w:t>
            </w:r>
          </w:p>
        </w:tc>
        <w:tc>
          <w:tcPr>
            <w:tcW w:w="1843" w:type="dxa"/>
          </w:tcPr>
          <w:p w14:paraId="464660E0" w14:textId="1C12ECA3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0.44</w:t>
            </w:r>
          </w:p>
        </w:tc>
        <w:tc>
          <w:tcPr>
            <w:tcW w:w="2126" w:type="dxa"/>
          </w:tcPr>
          <w:p w14:paraId="14FF3E08" w14:textId="3B9094A9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.84</w:t>
            </w:r>
          </w:p>
        </w:tc>
        <w:tc>
          <w:tcPr>
            <w:tcW w:w="1985" w:type="dxa"/>
            <w:gridSpan w:val="2"/>
          </w:tcPr>
          <w:p w14:paraId="1EFB656A" w14:textId="1147B284" w:rsidR="00517503" w:rsidRDefault="00517503" w:rsidP="005175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</w:tbl>
    <w:p w14:paraId="6FED8193" w14:textId="06D47FF1" w:rsidR="0090238A" w:rsidRDefault="009F0711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FE4104">
        <w:rPr>
          <w:rFonts w:ascii="Arial" w:hAnsi="Arial" w:cs="Arial"/>
          <w:bCs/>
          <w:sz w:val="24"/>
          <w:szCs w:val="24"/>
        </w:rPr>
        <w:t xml:space="preserve">Abbreviations:  </w:t>
      </w:r>
      <w:bookmarkStart w:id="13" w:name="_GoBack"/>
      <w:bookmarkEnd w:id="13"/>
      <w:r w:rsidR="008C33B1">
        <w:rPr>
          <w:rFonts w:ascii="Arial" w:hAnsi="Arial" w:cs="Arial"/>
          <w:sz w:val="24"/>
          <w:szCs w:val="24"/>
        </w:rPr>
        <w:t xml:space="preserve"> </w:t>
      </w:r>
      <w:r w:rsidR="00D73602">
        <w:rPr>
          <w:rFonts w:ascii="Arial" w:hAnsi="Arial" w:cs="Arial"/>
          <w:sz w:val="24"/>
          <w:szCs w:val="24"/>
        </w:rPr>
        <w:t>O</w:t>
      </w:r>
      <w:r w:rsidR="008C33B1">
        <w:rPr>
          <w:rFonts w:ascii="Arial" w:hAnsi="Arial" w:cs="Arial"/>
          <w:sz w:val="24"/>
          <w:szCs w:val="24"/>
        </w:rPr>
        <w:t>R,</w:t>
      </w:r>
      <w:r w:rsidR="008C33B1" w:rsidRPr="008C33B1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D73602">
        <w:rPr>
          <w:rFonts w:ascii="Arial" w:hAnsi="Arial" w:cs="Arial"/>
          <w:color w:val="333333"/>
          <w:sz w:val="24"/>
          <w:szCs w:val="24"/>
          <w:shd w:val="clear" w:color="auto" w:fill="FFFFFF"/>
        </w:rPr>
        <w:t>Odds ratio</w:t>
      </w:r>
      <w:r w:rsidR="008C33B1">
        <w:rPr>
          <w:rFonts w:ascii="Arial" w:hAnsi="Arial" w:cs="Arial"/>
          <w:sz w:val="24"/>
          <w:szCs w:val="24"/>
        </w:rPr>
        <w:t>.</w:t>
      </w:r>
      <w:r w:rsidR="002F15F7" w:rsidRPr="008C33B1">
        <w:rPr>
          <w:rFonts w:ascii="Arial" w:hAnsi="Arial" w:cs="Arial"/>
          <w:sz w:val="24"/>
          <w:szCs w:val="24"/>
        </w:rPr>
        <w:t xml:space="preserve"> </w:t>
      </w:r>
      <w:r w:rsidR="002F15F7">
        <w:rPr>
          <w:rFonts w:ascii="Arial" w:hAnsi="Arial" w:cs="Arial"/>
          <w:sz w:val="24"/>
          <w:szCs w:val="24"/>
        </w:rPr>
        <w:t xml:space="preserve">CI, </w:t>
      </w:r>
      <w:r w:rsidR="002F15F7" w:rsidRPr="002F15F7">
        <w:rPr>
          <w:rFonts w:ascii="Arial" w:hAnsi="Arial" w:cs="Arial"/>
          <w:sz w:val="24"/>
          <w:szCs w:val="24"/>
        </w:rPr>
        <w:t>Confidence interval</w:t>
      </w:r>
      <w:r w:rsidR="002F15F7">
        <w:rPr>
          <w:rFonts w:ascii="Arial" w:hAnsi="Arial" w:cs="Arial"/>
          <w:sz w:val="24"/>
          <w:szCs w:val="24"/>
        </w:rPr>
        <w:t>.</w:t>
      </w:r>
      <w:r w:rsidR="006A7C7E">
        <w:rPr>
          <w:rFonts w:ascii="Arial" w:hAnsi="Arial" w:cs="Arial"/>
          <w:sz w:val="24"/>
          <w:szCs w:val="24"/>
        </w:rPr>
        <w:t xml:space="preserve"> VAS</w:t>
      </w:r>
      <w:r w:rsidR="006A7C7E" w:rsidRPr="005E1C1C">
        <w:rPr>
          <w:rFonts w:ascii="Arial" w:hAnsi="Arial" w:cs="Arial"/>
          <w:sz w:val="24"/>
          <w:szCs w:val="24"/>
        </w:rPr>
        <w:t>,</w:t>
      </w:r>
      <w:r w:rsidR="006A7C7E" w:rsidRPr="005E1C1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visual analogue scale. NRS, numerical rating scale.</w:t>
      </w:r>
    </w:p>
    <w:p w14:paraId="0825A0D3" w14:textId="5861C3E8" w:rsidR="00423D0F" w:rsidRPr="00423D0F" w:rsidRDefault="00423D0F" w:rsidP="00423D0F">
      <w:pPr>
        <w:rPr>
          <w:rFonts w:ascii="Arial" w:hAnsi="Arial" w:cs="Arial"/>
          <w:sz w:val="24"/>
          <w:szCs w:val="24"/>
        </w:rPr>
      </w:pPr>
      <w:r w:rsidRPr="00423D0F">
        <w:rPr>
          <w:rFonts w:ascii="Arial" w:hAnsi="Arial" w:cs="Arial" w:hint="eastAsia"/>
          <w:color w:val="333333"/>
          <w:sz w:val="24"/>
          <w:szCs w:val="24"/>
        </w:rPr>
        <w:t>*</w:t>
      </w:r>
      <w:r w:rsidRPr="00423D0F">
        <w:rPr>
          <w:rFonts w:ascii="Arial" w:hAnsi="Arial" w:cs="Arial"/>
          <w:sz w:val="24"/>
          <w:szCs w:val="24"/>
        </w:rPr>
        <w:t>The difference between the intervention group and the control group was statistically significant.</w:t>
      </w:r>
    </w:p>
    <w:p w14:paraId="39A59364" w14:textId="50506510" w:rsidR="00423D0F" w:rsidRPr="00423D0F" w:rsidRDefault="00423D0F" w:rsidP="00423D0F">
      <w:pPr>
        <w:rPr>
          <w:rFonts w:ascii="Arial" w:hAnsi="Arial" w:cs="Arial"/>
          <w:color w:val="333333"/>
          <w:sz w:val="24"/>
          <w:szCs w:val="24"/>
        </w:rPr>
      </w:pPr>
      <w:r w:rsidRPr="00423D0F">
        <w:rPr>
          <w:rFonts w:ascii="Arial" w:hAnsi="Arial" w:cs="Arial" w:hint="eastAsia"/>
          <w:sz w:val="24"/>
          <w:szCs w:val="24"/>
        </w:rPr>
        <w:t>*</w:t>
      </w:r>
      <w:r w:rsidRPr="00423D0F">
        <w:rPr>
          <w:rFonts w:ascii="Arial" w:hAnsi="Arial" w:cs="Arial"/>
          <w:sz w:val="24"/>
          <w:szCs w:val="24"/>
        </w:rPr>
        <w:t>*The difference between the intervention group and the control group was statistically significant, and the I</w:t>
      </w:r>
      <w:r w:rsidRPr="00423D0F">
        <w:rPr>
          <w:rFonts w:ascii="Arial" w:hAnsi="Arial" w:cs="Arial"/>
          <w:sz w:val="24"/>
          <w:szCs w:val="24"/>
          <w:vertAlign w:val="superscript"/>
        </w:rPr>
        <w:t>2</w:t>
      </w:r>
      <w:r w:rsidRPr="00423D0F">
        <w:rPr>
          <w:rFonts w:ascii="Arial" w:hAnsi="Arial" w:cs="Arial"/>
          <w:sz w:val="24"/>
          <w:szCs w:val="24"/>
        </w:rPr>
        <w:t xml:space="preserve"> value was less than 50%.</w:t>
      </w:r>
    </w:p>
    <w:p w14:paraId="694B0960" w14:textId="77777777" w:rsidR="00B739C8" w:rsidRPr="006E4420" w:rsidRDefault="00B739C8">
      <w:pPr>
        <w:rPr>
          <w:rFonts w:ascii="Arial" w:hAnsi="Arial" w:cs="Arial"/>
          <w:sz w:val="24"/>
          <w:szCs w:val="24"/>
        </w:rPr>
      </w:pPr>
    </w:p>
    <w:sectPr w:rsidR="00B739C8" w:rsidRPr="006E4420" w:rsidSect="004777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DD1CDB" w14:textId="77777777" w:rsidR="00A91ED8" w:rsidRDefault="00A91ED8" w:rsidP="0026619E">
      <w:r>
        <w:separator/>
      </w:r>
    </w:p>
  </w:endnote>
  <w:endnote w:type="continuationSeparator" w:id="0">
    <w:p w14:paraId="3EB5A8BD" w14:textId="77777777" w:rsidR="00A91ED8" w:rsidRDefault="00A91ED8" w:rsidP="00266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5235d5a9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55CAE" w14:textId="77777777" w:rsidR="00A91ED8" w:rsidRDefault="00A91ED8" w:rsidP="0026619E">
      <w:r>
        <w:separator/>
      </w:r>
    </w:p>
  </w:footnote>
  <w:footnote w:type="continuationSeparator" w:id="0">
    <w:p w14:paraId="3A61DD55" w14:textId="77777777" w:rsidR="00A91ED8" w:rsidRDefault="00A91ED8" w:rsidP="00266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54EF9"/>
    <w:multiLevelType w:val="hybridMultilevel"/>
    <w:tmpl w:val="8C0A0602"/>
    <w:lvl w:ilvl="0" w:tplc="CE261C6A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8A"/>
    <w:rsid w:val="000B1848"/>
    <w:rsid w:val="000D72BA"/>
    <w:rsid w:val="001A1AEC"/>
    <w:rsid w:val="0026619E"/>
    <w:rsid w:val="00297237"/>
    <w:rsid w:val="002F028C"/>
    <w:rsid w:val="002F15F7"/>
    <w:rsid w:val="003205AD"/>
    <w:rsid w:val="003219AC"/>
    <w:rsid w:val="00342A62"/>
    <w:rsid w:val="003D634E"/>
    <w:rsid w:val="00423D0F"/>
    <w:rsid w:val="004502BF"/>
    <w:rsid w:val="004573E0"/>
    <w:rsid w:val="00477703"/>
    <w:rsid w:val="0049397B"/>
    <w:rsid w:val="00517503"/>
    <w:rsid w:val="005D64DE"/>
    <w:rsid w:val="006218C7"/>
    <w:rsid w:val="00687393"/>
    <w:rsid w:val="006A7672"/>
    <w:rsid w:val="006A7C7E"/>
    <w:rsid w:val="006E4420"/>
    <w:rsid w:val="0075450F"/>
    <w:rsid w:val="007B518F"/>
    <w:rsid w:val="0080616C"/>
    <w:rsid w:val="008248DE"/>
    <w:rsid w:val="008C33B1"/>
    <w:rsid w:val="008F10CC"/>
    <w:rsid w:val="0090238A"/>
    <w:rsid w:val="00945113"/>
    <w:rsid w:val="00960D86"/>
    <w:rsid w:val="0099504F"/>
    <w:rsid w:val="009C26F5"/>
    <w:rsid w:val="009E55B5"/>
    <w:rsid w:val="009F0711"/>
    <w:rsid w:val="00A1174D"/>
    <w:rsid w:val="00A91ED8"/>
    <w:rsid w:val="00A95445"/>
    <w:rsid w:val="00B07D68"/>
    <w:rsid w:val="00B16961"/>
    <w:rsid w:val="00B30B90"/>
    <w:rsid w:val="00B6119E"/>
    <w:rsid w:val="00B739C8"/>
    <w:rsid w:val="00C5381F"/>
    <w:rsid w:val="00C761E4"/>
    <w:rsid w:val="00CE5605"/>
    <w:rsid w:val="00D361D7"/>
    <w:rsid w:val="00D40312"/>
    <w:rsid w:val="00D73602"/>
    <w:rsid w:val="00D8075F"/>
    <w:rsid w:val="00DF3982"/>
    <w:rsid w:val="00E13388"/>
    <w:rsid w:val="00E71C66"/>
    <w:rsid w:val="00EB6B14"/>
    <w:rsid w:val="00F45CF5"/>
    <w:rsid w:val="00FA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85538"/>
  <w15:chartTrackingRefBased/>
  <w15:docId w15:val="{D54F7242-98D7-46DA-BD3A-DDE19855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5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6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6619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66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6619E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423D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29</cp:revision>
  <dcterms:created xsi:type="dcterms:W3CDTF">2019-02-08T08:10:00Z</dcterms:created>
  <dcterms:modified xsi:type="dcterms:W3CDTF">2020-01-18T04:27:00Z</dcterms:modified>
</cp:coreProperties>
</file>